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D3" w:rsidRPr="006F5088" w:rsidRDefault="00E27DD3" w:rsidP="006F5088">
      <w:pPr>
        <w:tabs>
          <w:tab w:val="left" w:pos="540"/>
        </w:tabs>
        <w:ind w:right="-917"/>
        <w:jc w:val="center"/>
        <w:rPr>
          <w:rFonts w:ascii="GOST type A" w:hAnsi="GOST type A"/>
          <w:b/>
          <w:i/>
          <w:caps/>
          <w:sz w:val="28"/>
          <w:szCs w:val="28"/>
        </w:rPr>
      </w:pPr>
      <w:r w:rsidRPr="006F5088">
        <w:rPr>
          <w:rFonts w:ascii="GOST type A" w:hAnsi="GOST type A"/>
          <w:b/>
          <w:i/>
          <w:caps/>
          <w:sz w:val="28"/>
          <w:szCs w:val="28"/>
        </w:rPr>
        <w:t>Инструкция по эксплуатации</w:t>
      </w:r>
    </w:p>
    <w:p w:rsidR="006F5088" w:rsidRPr="006373F9" w:rsidRDefault="00E27DD3" w:rsidP="00E27DD3">
      <w:pPr>
        <w:tabs>
          <w:tab w:val="left" w:pos="284"/>
        </w:tabs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 xml:space="preserve">        </w:t>
      </w:r>
      <w:r w:rsidRPr="006F5088">
        <w:rPr>
          <w:rFonts w:ascii="GOST type A" w:hAnsi="GOST type A"/>
          <w:i/>
          <w:sz w:val="28"/>
          <w:szCs w:val="28"/>
        </w:rPr>
        <w:tab/>
        <w:t xml:space="preserve"> </w:t>
      </w:r>
    </w:p>
    <w:p w:rsidR="00E27DD3" w:rsidRPr="006F5088" w:rsidRDefault="006F5088" w:rsidP="00E27DD3">
      <w:pPr>
        <w:tabs>
          <w:tab w:val="left" w:pos="284"/>
        </w:tabs>
        <w:jc w:val="both"/>
        <w:rPr>
          <w:rFonts w:ascii="GOST type A" w:hAnsi="GOST type A"/>
          <w:i/>
          <w:sz w:val="28"/>
          <w:szCs w:val="28"/>
        </w:rPr>
      </w:pPr>
      <w:r w:rsidRPr="006373F9">
        <w:rPr>
          <w:rFonts w:ascii="GOST type A" w:hAnsi="GOST type A"/>
          <w:i/>
          <w:sz w:val="28"/>
          <w:szCs w:val="28"/>
        </w:rPr>
        <w:tab/>
      </w:r>
      <w:r w:rsidRPr="006373F9">
        <w:rPr>
          <w:rFonts w:ascii="GOST type A" w:hAnsi="GOST type A"/>
          <w:i/>
          <w:sz w:val="28"/>
          <w:szCs w:val="28"/>
        </w:rPr>
        <w:tab/>
      </w:r>
      <w:r w:rsidR="00E27DD3" w:rsidRPr="006F5088">
        <w:rPr>
          <w:rFonts w:ascii="GOST type A" w:hAnsi="GOST type A"/>
          <w:i/>
          <w:sz w:val="28"/>
          <w:szCs w:val="28"/>
        </w:rPr>
        <w:t>Используйте изделие по назначению!</w:t>
      </w: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6F5088">
      <w:pPr>
        <w:ind w:firstLine="708"/>
        <w:jc w:val="both"/>
        <w:rPr>
          <w:rFonts w:ascii="GOST type A" w:hAnsi="GOST type A"/>
          <w:b/>
          <w:i/>
          <w:sz w:val="28"/>
          <w:szCs w:val="28"/>
        </w:rPr>
      </w:pPr>
      <w:r w:rsidRPr="006F5088">
        <w:rPr>
          <w:rFonts w:ascii="GOST type A" w:hAnsi="GOST type A"/>
          <w:b/>
          <w:i/>
          <w:sz w:val="28"/>
          <w:szCs w:val="28"/>
        </w:rPr>
        <w:t>МОНТАЖ ИЗДЕЛИЯ</w:t>
      </w:r>
    </w:p>
    <w:p w:rsidR="00E27DD3" w:rsidRPr="006F5088" w:rsidRDefault="00CF0AA6" w:rsidP="006F5088">
      <w:pPr>
        <w:ind w:firstLine="709"/>
        <w:jc w:val="both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Монтаж изделия должна проводить организация, имеющая допуск к монтажным работам.</w:t>
      </w:r>
      <w:r w:rsidR="006F5088" w:rsidRPr="006F5088">
        <w:rPr>
          <w:rFonts w:ascii="GOST type A" w:hAnsi="GOST type A"/>
          <w:i/>
          <w:sz w:val="28"/>
          <w:szCs w:val="28"/>
        </w:rPr>
        <w:t xml:space="preserve"> </w:t>
      </w:r>
      <w:r w:rsidR="00E27DD3" w:rsidRPr="006F5088">
        <w:rPr>
          <w:rFonts w:ascii="GOST type A" w:hAnsi="GOST type A"/>
          <w:i/>
          <w:sz w:val="28"/>
          <w:szCs w:val="28"/>
        </w:rPr>
        <w:t>Изделие устанавливать на ровную, горизонтальную поверхность.</w:t>
      </w:r>
    </w:p>
    <w:p w:rsidR="00E27DD3" w:rsidRPr="006F5088" w:rsidRDefault="00E27DD3" w:rsidP="00E27DD3">
      <w:pPr>
        <w:tabs>
          <w:tab w:val="left" w:pos="284"/>
          <w:tab w:val="left" w:pos="567"/>
        </w:tabs>
        <w:ind w:hanging="284"/>
        <w:jc w:val="both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tabs>
          <w:tab w:val="left" w:pos="540"/>
        </w:tabs>
        <w:ind w:left="540" w:right="-917" w:firstLine="27"/>
        <w:jc w:val="both"/>
        <w:rPr>
          <w:rFonts w:ascii="GOST type A" w:hAnsi="GOST type A"/>
          <w:b/>
          <w:i/>
          <w:caps/>
          <w:sz w:val="28"/>
          <w:szCs w:val="28"/>
        </w:rPr>
      </w:pPr>
      <w:r w:rsidRPr="006F5088">
        <w:rPr>
          <w:rFonts w:ascii="GOST type A" w:hAnsi="GOST type A"/>
          <w:b/>
          <w:i/>
          <w:caps/>
          <w:sz w:val="28"/>
          <w:szCs w:val="28"/>
        </w:rPr>
        <w:t>Правила транспортировки</w:t>
      </w:r>
    </w:p>
    <w:p w:rsidR="00E27DD3" w:rsidRPr="006F5088" w:rsidRDefault="00E27DD3" w:rsidP="006F5088">
      <w:pPr>
        <w:ind w:firstLine="540"/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 xml:space="preserve">Изделие должно транспортироваться грузовым транспортом с соблюдением правил для конкретного вида транспорта. </w:t>
      </w: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caps/>
          <w:sz w:val="28"/>
          <w:szCs w:val="28"/>
        </w:rPr>
      </w:pPr>
    </w:p>
    <w:p w:rsidR="00E27DD3" w:rsidRPr="006F5088" w:rsidRDefault="00E27DD3" w:rsidP="00E27DD3">
      <w:pPr>
        <w:tabs>
          <w:tab w:val="left" w:pos="540"/>
        </w:tabs>
        <w:ind w:left="540"/>
        <w:jc w:val="both"/>
        <w:rPr>
          <w:rFonts w:ascii="GOST type A" w:hAnsi="GOST type A"/>
          <w:b/>
          <w:i/>
          <w:caps/>
          <w:sz w:val="28"/>
          <w:szCs w:val="28"/>
        </w:rPr>
      </w:pPr>
      <w:r w:rsidRPr="006F5088">
        <w:rPr>
          <w:rFonts w:ascii="GOST type A" w:hAnsi="GOST type A"/>
          <w:b/>
          <w:i/>
          <w:caps/>
          <w:sz w:val="28"/>
          <w:szCs w:val="28"/>
        </w:rPr>
        <w:t>Гарантийные обязательства</w:t>
      </w:r>
    </w:p>
    <w:p w:rsidR="00E27DD3" w:rsidRPr="006F5088" w:rsidRDefault="00E27DD3" w:rsidP="006F5088">
      <w:pPr>
        <w:ind w:firstLine="540"/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>Изготовитель гарантирует соответствие изделия  техническим требованиям при соблюдении потребителем условий эксплуатации и хранения.</w:t>
      </w:r>
    </w:p>
    <w:p w:rsidR="00E27DD3" w:rsidRPr="006F5088" w:rsidRDefault="00E27DD3" w:rsidP="00E27DD3">
      <w:pPr>
        <w:ind w:firstLine="720"/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 xml:space="preserve">Гарантийный срок эксплуатации </w:t>
      </w:r>
      <w:r w:rsidRPr="006F5088">
        <w:rPr>
          <w:i/>
          <w:sz w:val="28"/>
          <w:szCs w:val="28"/>
        </w:rPr>
        <w:t>–</w:t>
      </w:r>
      <w:r w:rsidRPr="006F5088">
        <w:rPr>
          <w:rFonts w:ascii="GOST type A" w:hAnsi="GOST type A"/>
          <w:i/>
          <w:sz w:val="28"/>
          <w:szCs w:val="28"/>
        </w:rPr>
        <w:t xml:space="preserve"> 12 месяцев со дня получения изделия потребителем.</w:t>
      </w:r>
    </w:p>
    <w:p w:rsidR="00E27DD3" w:rsidRPr="006F5088" w:rsidRDefault="00E27DD3" w:rsidP="00E27DD3">
      <w:pPr>
        <w:ind w:left="540"/>
        <w:jc w:val="both"/>
        <w:rPr>
          <w:rFonts w:ascii="GOST type A" w:hAnsi="GOST type A"/>
          <w:i/>
          <w:caps/>
          <w:sz w:val="28"/>
          <w:szCs w:val="28"/>
        </w:rPr>
      </w:pPr>
    </w:p>
    <w:p w:rsidR="00E27DD3" w:rsidRPr="006373F9" w:rsidRDefault="00E27DD3" w:rsidP="006F5088">
      <w:pPr>
        <w:ind w:left="540"/>
        <w:jc w:val="both"/>
        <w:rPr>
          <w:rFonts w:ascii="GOST type A" w:hAnsi="GOST type A"/>
          <w:b/>
          <w:i/>
          <w:caps/>
          <w:sz w:val="28"/>
          <w:szCs w:val="28"/>
        </w:rPr>
      </w:pPr>
      <w:r w:rsidRPr="006F5088">
        <w:rPr>
          <w:rFonts w:ascii="GOST type A" w:hAnsi="GOST type A"/>
          <w:b/>
          <w:i/>
          <w:caps/>
          <w:sz w:val="28"/>
          <w:szCs w:val="28"/>
        </w:rPr>
        <w:t>Сведения о рекламациях</w:t>
      </w:r>
    </w:p>
    <w:p w:rsidR="00E27DD3" w:rsidRPr="006F5088" w:rsidRDefault="00E27DD3" w:rsidP="006F5088">
      <w:pPr>
        <w:ind w:firstLine="540"/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>В случае обнаружения дефектов и неисправностей изделия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</w:t>
      </w:r>
    </w:p>
    <w:p w:rsidR="00E27DD3" w:rsidRPr="006F5088" w:rsidRDefault="00E27DD3" w:rsidP="00E27DD3">
      <w:pPr>
        <w:ind w:firstLine="720"/>
        <w:jc w:val="center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tabs>
          <w:tab w:val="left" w:pos="540"/>
        </w:tabs>
        <w:ind w:left="540" w:right="-917" w:firstLine="284"/>
        <w:jc w:val="both"/>
        <w:rPr>
          <w:rFonts w:ascii="GOST type A" w:hAnsi="GOST type A"/>
          <w:i/>
          <w:caps/>
          <w:sz w:val="28"/>
          <w:szCs w:val="28"/>
        </w:rPr>
      </w:pPr>
      <w:r w:rsidRPr="006F5088">
        <w:rPr>
          <w:rFonts w:ascii="GOST type A" w:hAnsi="GOST type A"/>
          <w:i/>
          <w:caps/>
          <w:sz w:val="28"/>
          <w:szCs w:val="28"/>
        </w:rPr>
        <w:t>Свидетельство о продаже</w:t>
      </w:r>
    </w:p>
    <w:p w:rsidR="00E27DD3" w:rsidRPr="006F5088" w:rsidRDefault="00E27DD3" w:rsidP="00E27DD3">
      <w:pPr>
        <w:tabs>
          <w:tab w:val="left" w:pos="540"/>
        </w:tabs>
        <w:ind w:left="540" w:right="-917" w:firstLine="284"/>
        <w:jc w:val="both"/>
        <w:rPr>
          <w:rFonts w:ascii="GOST type A" w:hAnsi="GOST type A"/>
          <w:i/>
          <w:caps/>
          <w:sz w:val="28"/>
          <w:szCs w:val="28"/>
        </w:rPr>
      </w:pPr>
    </w:p>
    <w:p w:rsidR="00E27DD3" w:rsidRPr="006F5088" w:rsidRDefault="006F5088" w:rsidP="00E27DD3">
      <w:pPr>
        <w:ind w:left="-570" w:right="-5" w:firstLine="285"/>
        <w:rPr>
          <w:rFonts w:ascii="GOST type A" w:hAnsi="GOST type A"/>
          <w:i/>
          <w:caps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ab/>
      </w:r>
      <w:r w:rsidR="00E27DD3" w:rsidRPr="006F5088">
        <w:rPr>
          <w:rFonts w:ascii="GOST type A" w:hAnsi="GOST type A"/>
          <w:i/>
          <w:sz w:val="28"/>
          <w:szCs w:val="28"/>
        </w:rPr>
        <w:t>Дата  _________      Выдал _____________________________</w:t>
      </w:r>
    </w:p>
    <w:p w:rsidR="00E27DD3" w:rsidRPr="006F5088" w:rsidRDefault="00E27DD3" w:rsidP="00E27DD3">
      <w:pPr>
        <w:tabs>
          <w:tab w:val="left" w:pos="540"/>
        </w:tabs>
        <w:ind w:left="540" w:right="-917" w:firstLine="284"/>
        <w:rPr>
          <w:rFonts w:ascii="GOST type A" w:hAnsi="GOST type A"/>
          <w:i/>
          <w:caps/>
          <w:sz w:val="28"/>
          <w:szCs w:val="28"/>
        </w:rPr>
      </w:pPr>
    </w:p>
    <w:p w:rsidR="00E27DD3" w:rsidRPr="006F5088" w:rsidRDefault="00E27DD3" w:rsidP="00E27DD3">
      <w:pPr>
        <w:ind w:left="-570" w:right="-5" w:firstLine="285"/>
        <w:rPr>
          <w:rFonts w:ascii="GOST type A" w:hAnsi="GOST type A"/>
          <w:b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 xml:space="preserve"> </w:t>
      </w:r>
      <w:r w:rsidRPr="006F5088">
        <w:rPr>
          <w:rFonts w:ascii="GOST type A" w:hAnsi="GOST type A"/>
          <w:i/>
          <w:sz w:val="28"/>
          <w:szCs w:val="28"/>
        </w:rPr>
        <w:tab/>
        <w:t>Дата  _________      Подпись покупателя    ________________</w:t>
      </w:r>
    </w:p>
    <w:p w:rsidR="00E27DD3" w:rsidRPr="006F5088" w:rsidRDefault="00E27DD3" w:rsidP="00E27DD3">
      <w:pPr>
        <w:ind w:left="-570" w:right="-5" w:firstLine="285"/>
        <w:jc w:val="center"/>
        <w:rPr>
          <w:rFonts w:ascii="GOST type A" w:hAnsi="GOST type A"/>
          <w:b/>
          <w:i/>
          <w:sz w:val="28"/>
          <w:szCs w:val="28"/>
        </w:rPr>
      </w:pPr>
    </w:p>
    <w:p w:rsidR="00E27DD3" w:rsidRPr="006F5088" w:rsidRDefault="00E27DD3" w:rsidP="00E27DD3">
      <w:pPr>
        <w:ind w:left="-570" w:right="-5" w:firstLine="285"/>
        <w:jc w:val="center"/>
        <w:rPr>
          <w:rFonts w:ascii="GOST type A" w:hAnsi="GOST type A"/>
          <w:b/>
          <w:i/>
          <w:sz w:val="28"/>
          <w:szCs w:val="28"/>
        </w:rPr>
      </w:pPr>
    </w:p>
    <w:p w:rsidR="006F5088" w:rsidRPr="006373F9" w:rsidRDefault="006F5088" w:rsidP="00E27DD3">
      <w:pPr>
        <w:jc w:val="center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jc w:val="center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 xml:space="preserve">ООО «Пумори </w:t>
      </w:r>
      <w:r w:rsidRPr="006F5088">
        <w:rPr>
          <w:i/>
          <w:sz w:val="28"/>
          <w:szCs w:val="28"/>
        </w:rPr>
        <w:t>–</w:t>
      </w:r>
      <w:r w:rsidRPr="006F5088">
        <w:rPr>
          <w:rFonts w:ascii="GOST type A" w:hAnsi="GOST type A"/>
          <w:i/>
          <w:sz w:val="28"/>
          <w:szCs w:val="28"/>
        </w:rPr>
        <w:t xml:space="preserve"> Спорт»</w:t>
      </w:r>
    </w:p>
    <w:p w:rsidR="00E27DD3" w:rsidRPr="006F5088" w:rsidRDefault="00E27DD3" w:rsidP="00E27DD3">
      <w:pPr>
        <w:jc w:val="center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jc w:val="center"/>
        <w:rPr>
          <w:rFonts w:ascii="GOST type A" w:hAnsi="GOST type A"/>
          <w:b/>
          <w:i/>
          <w:sz w:val="28"/>
          <w:szCs w:val="28"/>
        </w:rPr>
      </w:pPr>
      <w:r w:rsidRPr="006F5088">
        <w:rPr>
          <w:rFonts w:ascii="GOST type A" w:hAnsi="GOST type A"/>
          <w:b/>
          <w:i/>
          <w:sz w:val="28"/>
          <w:szCs w:val="28"/>
        </w:rPr>
        <w:t>Стойка для чистки ковров</w:t>
      </w:r>
    </w:p>
    <w:p w:rsidR="00E27DD3" w:rsidRPr="006F5088" w:rsidRDefault="00E27DD3" w:rsidP="00E27DD3">
      <w:pPr>
        <w:jc w:val="center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 xml:space="preserve">Паспорт </w:t>
      </w:r>
      <w:r w:rsidRPr="006F5088">
        <w:rPr>
          <w:i/>
          <w:sz w:val="28"/>
          <w:szCs w:val="28"/>
        </w:rPr>
        <w:t>–</w:t>
      </w:r>
      <w:r w:rsidRPr="006F5088">
        <w:rPr>
          <w:rFonts w:ascii="GOST type A" w:hAnsi="GOST type A"/>
          <w:i/>
          <w:sz w:val="28"/>
          <w:szCs w:val="28"/>
        </w:rPr>
        <w:t xml:space="preserve"> описание</w:t>
      </w:r>
    </w:p>
    <w:p w:rsidR="00E27DD3" w:rsidRPr="006F5088" w:rsidRDefault="00E27DD3" w:rsidP="00E27DD3">
      <w:pPr>
        <w:jc w:val="center"/>
        <w:rPr>
          <w:rFonts w:ascii="GOST type A" w:hAnsi="GOST type A"/>
          <w:i/>
          <w:sz w:val="28"/>
          <w:szCs w:val="28"/>
          <w:lang w:val="en-US"/>
        </w:rPr>
      </w:pPr>
      <w:r w:rsidRPr="006F5088">
        <w:rPr>
          <w:rFonts w:ascii="GOST type A" w:hAnsi="GOST type A"/>
          <w:i/>
          <w:sz w:val="28"/>
          <w:szCs w:val="28"/>
        </w:rPr>
        <w:t>700.</w:t>
      </w:r>
      <w:r w:rsidR="006F5088" w:rsidRPr="006F5088">
        <w:rPr>
          <w:rFonts w:ascii="GOST type A" w:hAnsi="GOST type A"/>
          <w:i/>
          <w:sz w:val="28"/>
          <w:szCs w:val="28"/>
        </w:rPr>
        <w:t>183</w:t>
      </w:r>
    </w:p>
    <w:p w:rsidR="00E27DD3" w:rsidRPr="006F5088" w:rsidRDefault="00E27DD3" w:rsidP="00E27DD3">
      <w:pPr>
        <w:jc w:val="center"/>
        <w:rPr>
          <w:rFonts w:ascii="GOST type A" w:hAnsi="GOST type A"/>
          <w:i/>
          <w:sz w:val="28"/>
          <w:szCs w:val="28"/>
        </w:rPr>
      </w:pPr>
    </w:p>
    <w:p w:rsidR="00E27DD3" w:rsidRPr="006F5088" w:rsidRDefault="006F5088" w:rsidP="00E27DD3">
      <w:pPr>
        <w:jc w:val="center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noProof/>
          <w:sz w:val="28"/>
          <w:szCs w:val="28"/>
        </w:rPr>
        <w:drawing>
          <wp:inline distT="0" distB="0" distL="0" distR="0">
            <wp:extent cx="4262518" cy="4459857"/>
            <wp:effectExtent l="19050" t="0" r="4682" b="0"/>
            <wp:docPr id="1" name="Рисунок 1" descr="C:\Users\psp-tst-05\Desktop\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700" cy="446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D3" w:rsidRDefault="00E27DD3" w:rsidP="00E27DD3">
      <w:pPr>
        <w:jc w:val="center"/>
        <w:rPr>
          <w:rFonts w:ascii="GOST type A" w:hAnsi="GOST type A"/>
          <w:i/>
          <w:sz w:val="28"/>
          <w:szCs w:val="28"/>
          <w:lang w:val="en-US"/>
        </w:rPr>
      </w:pPr>
    </w:p>
    <w:p w:rsidR="006F5088" w:rsidRPr="006F5088" w:rsidRDefault="006F5088" w:rsidP="00E27DD3">
      <w:pPr>
        <w:jc w:val="center"/>
        <w:rPr>
          <w:rFonts w:ascii="GOST type A" w:hAnsi="GOST type A"/>
          <w:i/>
          <w:sz w:val="28"/>
          <w:szCs w:val="28"/>
          <w:lang w:val="en-US"/>
        </w:rPr>
      </w:pPr>
    </w:p>
    <w:p w:rsidR="00E27DD3" w:rsidRPr="006F5088" w:rsidRDefault="00E27DD3" w:rsidP="00E27DD3">
      <w:pPr>
        <w:ind w:left="-856" w:right="-919"/>
        <w:jc w:val="center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 xml:space="preserve">Россия, 620142, г. Екатеринбург, </w:t>
      </w:r>
      <w:r w:rsidR="000F7C68">
        <w:rPr>
          <w:rFonts w:ascii="GOST type A" w:hAnsi="GOST type A"/>
          <w:i/>
          <w:sz w:val="28"/>
          <w:szCs w:val="28"/>
        </w:rPr>
        <w:t>ул. Монтёрская, 3</w:t>
      </w:r>
    </w:p>
    <w:p w:rsidR="00E27DD3" w:rsidRPr="006F5088" w:rsidRDefault="003D6BBE" w:rsidP="00E27DD3">
      <w:pPr>
        <w:ind w:left="-856" w:right="-919"/>
        <w:jc w:val="center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Тел.: (343) 287-93-70; 287-93-80</w:t>
      </w:r>
    </w:p>
    <w:p w:rsidR="00E27DD3" w:rsidRPr="006F5088" w:rsidRDefault="00E27DD3" w:rsidP="00E27DD3">
      <w:pPr>
        <w:ind w:left="-856" w:right="-919"/>
        <w:jc w:val="center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  <w:lang w:val="en-US"/>
        </w:rPr>
        <w:t>E</w:t>
      </w:r>
      <w:r w:rsidRPr="006F5088">
        <w:rPr>
          <w:rFonts w:ascii="GOST type A" w:hAnsi="GOST type A"/>
          <w:i/>
          <w:sz w:val="28"/>
          <w:szCs w:val="28"/>
        </w:rPr>
        <w:t>-</w:t>
      </w:r>
      <w:r w:rsidRPr="006F5088">
        <w:rPr>
          <w:rFonts w:ascii="GOST type A" w:hAnsi="GOST type A"/>
          <w:i/>
          <w:sz w:val="28"/>
          <w:szCs w:val="28"/>
          <w:lang w:val="en-US"/>
        </w:rPr>
        <w:t>mail</w:t>
      </w:r>
      <w:r w:rsidRPr="006F5088">
        <w:rPr>
          <w:rFonts w:ascii="GOST type A" w:hAnsi="GOST type A"/>
          <w:i/>
          <w:sz w:val="28"/>
          <w:szCs w:val="28"/>
        </w:rPr>
        <w:t>:</w:t>
      </w:r>
      <w:r w:rsidRPr="006F5088">
        <w:rPr>
          <w:rFonts w:ascii="GOST type A" w:hAnsi="GOST type A"/>
          <w:i/>
          <w:sz w:val="28"/>
          <w:szCs w:val="28"/>
          <w:lang w:val="en-US"/>
        </w:rPr>
        <w:t>psp</w:t>
      </w:r>
      <w:r w:rsidRPr="006F5088">
        <w:rPr>
          <w:rFonts w:ascii="GOST type A" w:hAnsi="GOST type A"/>
          <w:i/>
          <w:sz w:val="28"/>
          <w:szCs w:val="28"/>
        </w:rPr>
        <w:t>@</w:t>
      </w:r>
      <w:r w:rsidRPr="006F5088">
        <w:rPr>
          <w:rFonts w:ascii="GOST type A" w:hAnsi="GOST type A"/>
          <w:i/>
          <w:sz w:val="28"/>
          <w:szCs w:val="28"/>
          <w:lang w:val="en-US"/>
        </w:rPr>
        <w:t>pumori</w:t>
      </w:r>
      <w:r w:rsidRPr="006F5088">
        <w:rPr>
          <w:rFonts w:ascii="GOST type A" w:hAnsi="GOST type A"/>
          <w:i/>
          <w:sz w:val="28"/>
          <w:szCs w:val="28"/>
        </w:rPr>
        <w:t>.</w:t>
      </w:r>
      <w:r w:rsidRPr="006F5088">
        <w:rPr>
          <w:rFonts w:ascii="GOST type A" w:hAnsi="GOST type A"/>
          <w:i/>
          <w:sz w:val="28"/>
          <w:szCs w:val="28"/>
          <w:lang w:val="en-US"/>
        </w:rPr>
        <w:t>ru</w:t>
      </w:r>
    </w:p>
    <w:p w:rsidR="00E27DD3" w:rsidRPr="006F5088" w:rsidRDefault="00C72FD2" w:rsidP="00E27DD3">
      <w:pPr>
        <w:ind w:left="-856" w:right="-919"/>
        <w:jc w:val="center"/>
        <w:rPr>
          <w:rFonts w:ascii="GOST type A" w:hAnsi="GOST type A"/>
          <w:i/>
          <w:sz w:val="28"/>
          <w:szCs w:val="28"/>
        </w:rPr>
      </w:pPr>
      <w:hyperlink r:id="rId7" w:history="1">
        <w:r w:rsidR="00E27DD3" w:rsidRPr="006F5088">
          <w:rPr>
            <w:rStyle w:val="a6"/>
            <w:rFonts w:ascii="GOST type A" w:hAnsi="GOST type A"/>
            <w:i/>
            <w:sz w:val="28"/>
            <w:szCs w:val="28"/>
            <w:lang w:val="en-US"/>
          </w:rPr>
          <w:t>www</w:t>
        </w:r>
        <w:r w:rsidR="00E27DD3" w:rsidRPr="006F5088">
          <w:rPr>
            <w:rStyle w:val="a6"/>
            <w:rFonts w:ascii="GOST type A" w:hAnsi="GOST type A"/>
            <w:i/>
            <w:sz w:val="28"/>
            <w:szCs w:val="28"/>
          </w:rPr>
          <w:t>.</w:t>
        </w:r>
        <w:r w:rsidR="00E27DD3" w:rsidRPr="006F5088">
          <w:rPr>
            <w:rStyle w:val="a6"/>
            <w:rFonts w:ascii="GOST type A" w:hAnsi="GOST type A"/>
            <w:i/>
            <w:sz w:val="28"/>
            <w:szCs w:val="28"/>
            <w:lang w:val="en-US"/>
          </w:rPr>
          <w:t>pumorisport</w:t>
        </w:r>
        <w:r w:rsidR="00E27DD3" w:rsidRPr="006F5088">
          <w:rPr>
            <w:rStyle w:val="a6"/>
            <w:rFonts w:ascii="GOST type A" w:hAnsi="GOST type A"/>
            <w:i/>
            <w:sz w:val="28"/>
            <w:szCs w:val="28"/>
          </w:rPr>
          <w:t>.</w:t>
        </w:r>
        <w:r w:rsidR="00E27DD3" w:rsidRPr="006F5088">
          <w:rPr>
            <w:rStyle w:val="a6"/>
            <w:rFonts w:ascii="GOST type A" w:hAnsi="GOST type A"/>
            <w:i/>
            <w:sz w:val="28"/>
            <w:szCs w:val="28"/>
            <w:lang w:val="en-US"/>
          </w:rPr>
          <w:t>ru</w:t>
        </w:r>
      </w:hyperlink>
    </w:p>
    <w:p w:rsidR="00E27DD3" w:rsidRPr="006F5088" w:rsidRDefault="00E27DD3" w:rsidP="006F5088">
      <w:pPr>
        <w:ind w:right="-456"/>
        <w:jc w:val="center"/>
        <w:rPr>
          <w:rFonts w:ascii="GOST type A" w:hAnsi="GOST type A"/>
          <w:b/>
          <w:i/>
          <w:caps/>
          <w:sz w:val="28"/>
          <w:szCs w:val="28"/>
        </w:rPr>
      </w:pPr>
      <w:r w:rsidRPr="006F5088">
        <w:rPr>
          <w:rFonts w:ascii="GOST type A" w:hAnsi="GOST type A"/>
          <w:b/>
          <w:i/>
          <w:caps/>
          <w:sz w:val="28"/>
          <w:szCs w:val="28"/>
        </w:rPr>
        <w:t>Техническое описание</w:t>
      </w:r>
    </w:p>
    <w:p w:rsidR="00E27DD3" w:rsidRPr="006F5088" w:rsidRDefault="00E27DD3" w:rsidP="00E27DD3">
      <w:pPr>
        <w:ind w:left="285" w:right="-456" w:firstLine="570"/>
        <w:jc w:val="both"/>
        <w:rPr>
          <w:rFonts w:ascii="GOST type A" w:hAnsi="GOST type A"/>
          <w:i/>
          <w:caps/>
          <w:sz w:val="28"/>
          <w:szCs w:val="28"/>
        </w:rPr>
      </w:pPr>
    </w:p>
    <w:p w:rsidR="00E27DD3" w:rsidRPr="006F5088" w:rsidRDefault="00E27DD3" w:rsidP="006F5088">
      <w:pPr>
        <w:ind w:firstLine="426"/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>Техническое описание предназначено для ознакомления с конструкцией стойки для чистки ковров и содержит данные об устройстве изделия, необходимые для обеспечения его правильной эксплуатации.</w:t>
      </w: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ind w:left="426"/>
        <w:jc w:val="both"/>
        <w:rPr>
          <w:rFonts w:ascii="GOST type A" w:hAnsi="GOST type A"/>
          <w:b/>
          <w:i/>
          <w:sz w:val="28"/>
          <w:szCs w:val="28"/>
          <w:lang w:val="en-US"/>
        </w:rPr>
      </w:pPr>
      <w:r w:rsidRPr="006F5088">
        <w:rPr>
          <w:rFonts w:ascii="GOST type A" w:hAnsi="GOST type A"/>
          <w:b/>
          <w:i/>
          <w:sz w:val="28"/>
          <w:szCs w:val="28"/>
        </w:rPr>
        <w:t xml:space="preserve">НАЗНАЧЕНИЕ </w:t>
      </w:r>
    </w:p>
    <w:p w:rsidR="006F5088" w:rsidRPr="006F5088" w:rsidRDefault="006F5088" w:rsidP="00E27DD3">
      <w:pPr>
        <w:ind w:left="426"/>
        <w:jc w:val="both"/>
        <w:rPr>
          <w:rFonts w:ascii="GOST type A" w:hAnsi="GOST type A"/>
          <w:i/>
          <w:sz w:val="28"/>
          <w:szCs w:val="28"/>
          <w:lang w:val="en-US"/>
        </w:rPr>
      </w:pPr>
    </w:p>
    <w:p w:rsidR="00E27DD3" w:rsidRPr="006F5088" w:rsidRDefault="00E27DD3" w:rsidP="006F5088">
      <w:pPr>
        <w:ind w:firstLine="426"/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 xml:space="preserve">Изделие предназначено для чистки ковров. Устанавливаются на открытой площадке. </w:t>
      </w:r>
    </w:p>
    <w:p w:rsidR="00E27DD3" w:rsidRPr="006F5088" w:rsidRDefault="00E27DD3" w:rsidP="00E27DD3">
      <w:pPr>
        <w:spacing w:line="360" w:lineRule="auto"/>
        <w:ind w:left="284" w:right="-454" w:firstLine="570"/>
        <w:jc w:val="both"/>
        <w:rPr>
          <w:rFonts w:ascii="GOST type A" w:hAnsi="GOST type A"/>
          <w:i/>
          <w:caps/>
          <w:sz w:val="28"/>
          <w:szCs w:val="28"/>
        </w:rPr>
      </w:pPr>
    </w:p>
    <w:p w:rsidR="006F5088" w:rsidRPr="006F5088" w:rsidRDefault="00E27DD3" w:rsidP="006F5088">
      <w:pPr>
        <w:spacing w:line="360" w:lineRule="auto"/>
        <w:ind w:right="-454" w:firstLine="426"/>
        <w:jc w:val="both"/>
        <w:rPr>
          <w:rFonts w:ascii="GOST type A" w:hAnsi="GOST type A"/>
          <w:b/>
          <w:i/>
          <w:caps/>
          <w:sz w:val="28"/>
          <w:szCs w:val="28"/>
        </w:rPr>
      </w:pPr>
      <w:r w:rsidRPr="006F5088">
        <w:rPr>
          <w:rFonts w:ascii="GOST type A" w:hAnsi="GOST type A"/>
          <w:b/>
          <w:i/>
          <w:caps/>
          <w:sz w:val="28"/>
          <w:szCs w:val="28"/>
        </w:rPr>
        <w:t>Технические данные</w:t>
      </w:r>
    </w:p>
    <w:p w:rsidR="00E27DD3" w:rsidRPr="006F5088" w:rsidRDefault="00E27DD3" w:rsidP="006F5088">
      <w:pPr>
        <w:spacing w:line="360" w:lineRule="auto"/>
        <w:ind w:right="-454" w:firstLine="426"/>
        <w:jc w:val="both"/>
        <w:rPr>
          <w:rFonts w:ascii="GOST type A" w:hAnsi="GOST type A"/>
          <w:i/>
          <w:caps/>
          <w:sz w:val="28"/>
          <w:szCs w:val="28"/>
        </w:rPr>
      </w:pPr>
      <w:r w:rsidRPr="006F5088">
        <w:rPr>
          <w:rFonts w:ascii="GOST type A" w:hAnsi="GOST type A"/>
          <w:i/>
          <w:caps/>
          <w:sz w:val="28"/>
          <w:szCs w:val="28"/>
        </w:rPr>
        <w:t xml:space="preserve"> </w:t>
      </w:r>
      <w:r w:rsidRPr="006F5088">
        <w:rPr>
          <w:rFonts w:ascii="GOST type A" w:hAnsi="GOST type A"/>
          <w:i/>
          <w:sz w:val="28"/>
          <w:szCs w:val="28"/>
        </w:rPr>
        <w:t>Габаритные размеры, не более, мм:</w:t>
      </w:r>
    </w:p>
    <w:p w:rsidR="00E27DD3" w:rsidRPr="006F5088" w:rsidRDefault="00E27DD3" w:rsidP="00E27DD3">
      <w:pPr>
        <w:tabs>
          <w:tab w:val="left" w:pos="567"/>
        </w:tabs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caps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 xml:space="preserve">Высота               </w:t>
      </w:r>
      <w:r w:rsidRPr="006F5088">
        <w:rPr>
          <w:rFonts w:ascii="GOST type A" w:hAnsi="GOST type A"/>
          <w:i/>
          <w:sz w:val="28"/>
          <w:szCs w:val="28"/>
        </w:rPr>
        <w:tab/>
        <w:t xml:space="preserve">  </w:t>
      </w:r>
      <w:r w:rsidRPr="006F5088">
        <w:rPr>
          <w:rFonts w:ascii="GOST type A" w:hAnsi="GOST type A"/>
          <w:i/>
          <w:sz w:val="28"/>
          <w:szCs w:val="28"/>
        </w:rPr>
        <w:tab/>
      </w:r>
      <w:r w:rsidR="006F5088">
        <w:rPr>
          <w:rFonts w:ascii="GOST type A" w:hAnsi="GOST type A"/>
          <w:i/>
          <w:sz w:val="28"/>
          <w:szCs w:val="28"/>
        </w:rPr>
        <w:tab/>
      </w:r>
      <w:r w:rsidR="006F5088" w:rsidRPr="006F5088">
        <w:rPr>
          <w:rFonts w:ascii="GOST type A" w:hAnsi="GOST type A"/>
          <w:i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ab/>
        <w:t xml:space="preserve">- </w:t>
      </w:r>
      <w:r w:rsidR="006F5088">
        <w:rPr>
          <w:rFonts w:ascii="GOST type A" w:hAnsi="GOST type A"/>
          <w:i/>
          <w:sz w:val="28"/>
          <w:szCs w:val="28"/>
        </w:rPr>
        <w:t>2</w:t>
      </w:r>
      <w:r w:rsidR="006F5088" w:rsidRPr="006F5088">
        <w:rPr>
          <w:rFonts w:ascii="GOST type A" w:hAnsi="GOST type A"/>
          <w:i/>
          <w:sz w:val="28"/>
          <w:szCs w:val="28"/>
        </w:rPr>
        <w:t>900</w:t>
      </w:r>
    </w:p>
    <w:p w:rsidR="00E27DD3" w:rsidRPr="006F5088" w:rsidRDefault="00E27DD3" w:rsidP="00E27DD3">
      <w:pPr>
        <w:tabs>
          <w:tab w:val="left" w:pos="567"/>
        </w:tabs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ab/>
        <w:t>Длина</w:t>
      </w:r>
      <w:r w:rsidRPr="006F5088">
        <w:rPr>
          <w:rFonts w:ascii="GOST type A" w:hAnsi="GOST type A"/>
          <w:i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ab/>
        <w:t xml:space="preserve">   </w:t>
      </w:r>
      <w:r w:rsidR="006F5088">
        <w:rPr>
          <w:rFonts w:ascii="GOST type A" w:hAnsi="GOST type A"/>
          <w:i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 xml:space="preserve">   </w:t>
      </w:r>
      <w:r w:rsidRPr="006F5088">
        <w:rPr>
          <w:rFonts w:ascii="GOST type A" w:hAnsi="GOST type A"/>
          <w:i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ab/>
        <w:t>- 2</w:t>
      </w:r>
      <w:r w:rsidR="006F5088" w:rsidRPr="006F5088">
        <w:rPr>
          <w:rFonts w:ascii="GOST type A" w:hAnsi="GOST type A"/>
          <w:i/>
          <w:sz w:val="28"/>
          <w:szCs w:val="28"/>
        </w:rPr>
        <w:t>5</w:t>
      </w:r>
      <w:r w:rsidRPr="006F5088">
        <w:rPr>
          <w:rFonts w:ascii="GOST type A" w:hAnsi="GOST type A"/>
          <w:i/>
          <w:sz w:val="28"/>
          <w:szCs w:val="28"/>
        </w:rPr>
        <w:t>00</w:t>
      </w:r>
    </w:p>
    <w:p w:rsidR="00E27DD3" w:rsidRPr="006F5088" w:rsidRDefault="00E27DD3" w:rsidP="00E27DD3">
      <w:pPr>
        <w:tabs>
          <w:tab w:val="left" w:pos="567"/>
        </w:tabs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ab/>
        <w:t>Ширина</w:t>
      </w:r>
      <w:r w:rsidRPr="006F5088">
        <w:rPr>
          <w:rFonts w:ascii="GOST type A" w:hAnsi="GOST type A"/>
          <w:i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ab/>
      </w:r>
      <w:r w:rsidR="006F5088" w:rsidRPr="006F5088">
        <w:rPr>
          <w:rFonts w:ascii="GOST type A" w:hAnsi="GOST type A"/>
          <w:i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ab/>
      </w:r>
      <w:r w:rsidR="006F5088" w:rsidRPr="006F5088">
        <w:rPr>
          <w:rFonts w:ascii="GOST type A" w:hAnsi="GOST type A"/>
          <w:i/>
          <w:sz w:val="28"/>
          <w:szCs w:val="28"/>
        </w:rPr>
        <w:t xml:space="preserve">        </w:t>
      </w:r>
      <w:r w:rsidRPr="006F5088">
        <w:rPr>
          <w:rFonts w:ascii="GOST type A" w:hAnsi="GOST type A"/>
          <w:i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ab/>
      </w:r>
      <w:r w:rsidR="006F5088">
        <w:rPr>
          <w:rFonts w:ascii="GOST type A" w:hAnsi="GOST type A"/>
          <w:i/>
          <w:sz w:val="28"/>
          <w:szCs w:val="28"/>
        </w:rPr>
        <w:t>-</w:t>
      </w:r>
      <w:r w:rsidR="006F5088" w:rsidRPr="006F5088">
        <w:rPr>
          <w:rFonts w:ascii="GOST type A" w:hAnsi="GOST type A"/>
          <w:i/>
          <w:sz w:val="28"/>
          <w:szCs w:val="28"/>
        </w:rPr>
        <w:t xml:space="preserve"> </w:t>
      </w:r>
      <w:r w:rsidR="006F5088">
        <w:rPr>
          <w:rFonts w:ascii="GOST type A" w:hAnsi="GOST type A"/>
          <w:i/>
          <w:sz w:val="28"/>
          <w:szCs w:val="28"/>
        </w:rPr>
        <w:t>1</w:t>
      </w:r>
      <w:r w:rsidR="006F5088" w:rsidRPr="006F5088">
        <w:rPr>
          <w:rFonts w:ascii="GOST type A" w:hAnsi="GOST type A"/>
          <w:i/>
          <w:sz w:val="28"/>
          <w:szCs w:val="28"/>
        </w:rPr>
        <w:t>64</w:t>
      </w:r>
      <w:r w:rsidRPr="006F5088">
        <w:rPr>
          <w:rFonts w:ascii="GOST type A" w:hAnsi="GOST type A"/>
          <w:i/>
          <w:sz w:val="28"/>
          <w:szCs w:val="28"/>
        </w:rPr>
        <w:t>0</w:t>
      </w:r>
    </w:p>
    <w:p w:rsidR="00E27DD3" w:rsidRPr="006F5088" w:rsidRDefault="00E27DD3" w:rsidP="00E27DD3">
      <w:pPr>
        <w:tabs>
          <w:tab w:val="left" w:pos="567"/>
          <w:tab w:val="left" w:pos="5680"/>
        </w:tabs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ab/>
        <w:t>Вес, не  боле</w:t>
      </w:r>
      <w:r w:rsidR="006F5088">
        <w:rPr>
          <w:rFonts w:ascii="GOST type A" w:hAnsi="GOST type A"/>
          <w:i/>
          <w:sz w:val="28"/>
          <w:szCs w:val="28"/>
        </w:rPr>
        <w:t xml:space="preserve">е, кг                    </w:t>
      </w:r>
      <w:r w:rsidRPr="006F5088">
        <w:rPr>
          <w:rFonts w:ascii="GOST type A" w:hAnsi="GOST type A"/>
          <w:i/>
          <w:sz w:val="28"/>
          <w:szCs w:val="28"/>
        </w:rPr>
        <w:t xml:space="preserve">                       - 35</w:t>
      </w:r>
    </w:p>
    <w:p w:rsidR="00E27DD3" w:rsidRPr="006F5088" w:rsidRDefault="00E27DD3" w:rsidP="00E27DD3">
      <w:pPr>
        <w:tabs>
          <w:tab w:val="left" w:pos="567"/>
        </w:tabs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 xml:space="preserve">         </w:t>
      </w:r>
    </w:p>
    <w:p w:rsidR="00E27DD3" w:rsidRPr="006F5088" w:rsidRDefault="006F5088" w:rsidP="00E27DD3">
      <w:pPr>
        <w:shd w:val="clear" w:color="auto" w:fill="FFFFFF"/>
        <w:tabs>
          <w:tab w:val="left" w:pos="1788"/>
          <w:tab w:val="center" w:pos="10800"/>
        </w:tabs>
        <w:spacing w:before="2" w:line="240" w:lineRule="exact"/>
        <w:rPr>
          <w:rFonts w:ascii="GOST type A" w:hAnsi="GOST type A"/>
          <w:b/>
          <w:i/>
          <w:caps/>
          <w:sz w:val="28"/>
          <w:szCs w:val="28"/>
        </w:rPr>
      </w:pPr>
      <w:r>
        <w:rPr>
          <w:rFonts w:ascii="GOST type A" w:hAnsi="GOST type A"/>
          <w:i/>
          <w:caps/>
          <w:sz w:val="28"/>
          <w:szCs w:val="28"/>
        </w:rPr>
        <w:t xml:space="preserve">       </w:t>
      </w:r>
      <w:r w:rsidR="00E27DD3" w:rsidRPr="006F5088">
        <w:rPr>
          <w:rFonts w:ascii="GOST type A" w:hAnsi="GOST type A"/>
          <w:b/>
          <w:i/>
          <w:caps/>
          <w:sz w:val="28"/>
          <w:szCs w:val="28"/>
        </w:rPr>
        <w:t>Устройство  изделия</w:t>
      </w:r>
    </w:p>
    <w:p w:rsidR="00E27DD3" w:rsidRPr="006373F9" w:rsidRDefault="00E27DD3" w:rsidP="006F5088">
      <w:pPr>
        <w:jc w:val="both"/>
        <w:rPr>
          <w:rFonts w:ascii="GOST type A" w:hAnsi="GOST type A"/>
          <w:i/>
          <w:sz w:val="28"/>
          <w:szCs w:val="28"/>
        </w:rPr>
      </w:pPr>
    </w:p>
    <w:p w:rsidR="00E27DD3" w:rsidRPr="006373F9" w:rsidRDefault="00E27DD3" w:rsidP="006F5088">
      <w:pPr>
        <w:ind w:firstLine="708"/>
        <w:jc w:val="both"/>
        <w:rPr>
          <w:rFonts w:ascii="GOST type A" w:hAnsi="GOST type A"/>
          <w:i/>
          <w:sz w:val="28"/>
          <w:szCs w:val="28"/>
          <w:lang w:val="en-US"/>
        </w:rPr>
      </w:pPr>
      <w:r w:rsidRPr="006F5088">
        <w:rPr>
          <w:rFonts w:ascii="GOST type A" w:hAnsi="GOST type A"/>
          <w:i/>
          <w:sz w:val="28"/>
          <w:szCs w:val="28"/>
        </w:rPr>
        <w:t>Стойка для чистки ковров представляет собой сварную конструкцию из труб. Опорные элементы выполнены из трубы Ф48х3,5мм, Ф33,5х3,2 мм</w:t>
      </w:r>
      <w:r w:rsidR="006373F9">
        <w:rPr>
          <w:rFonts w:ascii="GOST type A" w:hAnsi="GOST type A"/>
          <w:i/>
          <w:sz w:val="28"/>
          <w:szCs w:val="28"/>
          <w:lang w:val="en-US"/>
        </w:rPr>
        <w:t>.</w:t>
      </w:r>
    </w:p>
    <w:p w:rsidR="00E27DD3" w:rsidRPr="006373F9" w:rsidRDefault="00E27DD3" w:rsidP="00E27DD3">
      <w:pPr>
        <w:tabs>
          <w:tab w:val="left" w:pos="2560"/>
        </w:tabs>
        <w:jc w:val="both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lastRenderedPageBreak/>
        <w:t>Изготовитель оставляет за собой право на изменения конструкции, не ухудшающие эксплуатационные характеристики   изделия.</w:t>
      </w: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</w:p>
    <w:p w:rsidR="006F5088" w:rsidRPr="006373F9" w:rsidRDefault="006F5088" w:rsidP="00E27DD3">
      <w:pPr>
        <w:tabs>
          <w:tab w:val="left" w:pos="2560"/>
        </w:tabs>
        <w:jc w:val="both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tabs>
          <w:tab w:val="left" w:pos="2560"/>
        </w:tabs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ab/>
      </w:r>
      <w:r w:rsidRPr="006F5088">
        <w:rPr>
          <w:rFonts w:ascii="GOST type A" w:hAnsi="GOST type A"/>
          <w:i/>
          <w:sz w:val="28"/>
          <w:szCs w:val="28"/>
        </w:rPr>
        <w:tab/>
      </w: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>СВИДЕТЕЛЬСТВО О ПРИЕМКЕ</w:t>
      </w: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</w:p>
    <w:p w:rsidR="00E27DD3" w:rsidRPr="006373F9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>Код изделия</w:t>
      </w:r>
      <w:r w:rsidR="006F5088">
        <w:rPr>
          <w:rFonts w:ascii="GOST type A" w:hAnsi="GOST type A"/>
          <w:i/>
          <w:sz w:val="28"/>
          <w:szCs w:val="28"/>
        </w:rPr>
        <w:t>: 700.183</w:t>
      </w:r>
    </w:p>
    <w:p w:rsidR="00E27DD3" w:rsidRPr="006F5088" w:rsidRDefault="00E27DD3" w:rsidP="00E27DD3">
      <w:pPr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>соответствует техническим требованиям конструкторской документации и признано годным для эксплуатации.</w:t>
      </w: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</w:p>
    <w:p w:rsidR="00E27DD3" w:rsidRPr="006F5088" w:rsidRDefault="00E27DD3" w:rsidP="00E27DD3">
      <w:pPr>
        <w:spacing w:line="360" w:lineRule="auto"/>
        <w:ind w:left="142" w:right="-1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>Приемку произвел ___</w:t>
      </w:r>
      <w:r w:rsidR="006F5088">
        <w:rPr>
          <w:rFonts w:ascii="GOST type A" w:hAnsi="GOST type A"/>
          <w:i/>
          <w:sz w:val="28"/>
          <w:szCs w:val="28"/>
        </w:rPr>
        <w:t xml:space="preserve">_____________ Дата выпуска </w:t>
      </w:r>
      <w:r w:rsidR="006F5088" w:rsidRPr="006F5088">
        <w:rPr>
          <w:rFonts w:ascii="GOST type A" w:hAnsi="GOST type A"/>
          <w:i/>
          <w:sz w:val="28"/>
          <w:szCs w:val="28"/>
        </w:rPr>
        <w:t>2</w:t>
      </w:r>
      <w:r w:rsidR="006F5088">
        <w:rPr>
          <w:rFonts w:ascii="GOST type A" w:hAnsi="GOST type A"/>
          <w:i/>
          <w:sz w:val="28"/>
          <w:szCs w:val="28"/>
        </w:rPr>
        <w:t>0.</w:t>
      </w:r>
      <w:r w:rsidR="006F5088" w:rsidRPr="006F5088">
        <w:rPr>
          <w:rFonts w:ascii="GOST type A" w:hAnsi="GOST type A"/>
          <w:i/>
          <w:sz w:val="28"/>
          <w:szCs w:val="28"/>
        </w:rPr>
        <w:t>06</w:t>
      </w:r>
      <w:r w:rsidRPr="006F5088">
        <w:rPr>
          <w:rFonts w:ascii="GOST type A" w:hAnsi="GOST type A"/>
          <w:i/>
          <w:sz w:val="28"/>
          <w:szCs w:val="28"/>
        </w:rPr>
        <w:t>.1</w:t>
      </w:r>
      <w:r w:rsidR="006F5088" w:rsidRPr="006F5088">
        <w:rPr>
          <w:rFonts w:ascii="GOST type A" w:hAnsi="GOST type A"/>
          <w:i/>
          <w:sz w:val="28"/>
          <w:szCs w:val="28"/>
        </w:rPr>
        <w:t>4</w:t>
      </w:r>
      <w:r w:rsidRPr="006F5088">
        <w:rPr>
          <w:rFonts w:ascii="GOST type A" w:hAnsi="GOST type A"/>
          <w:i/>
          <w:sz w:val="28"/>
          <w:szCs w:val="28"/>
        </w:rPr>
        <w:t>г.</w:t>
      </w:r>
    </w:p>
    <w:p w:rsidR="00E27DD3" w:rsidRPr="006F5088" w:rsidRDefault="00E27DD3" w:rsidP="00E27DD3">
      <w:pPr>
        <w:spacing w:line="360" w:lineRule="auto"/>
        <w:ind w:right="-1"/>
        <w:rPr>
          <w:rFonts w:ascii="GOST type A" w:hAnsi="GOST type A"/>
          <w:i/>
          <w:sz w:val="28"/>
          <w:szCs w:val="28"/>
          <w:vertAlign w:val="superscript"/>
        </w:rPr>
      </w:pPr>
      <w:r w:rsidRPr="006F5088">
        <w:rPr>
          <w:rFonts w:ascii="GOST type A" w:hAnsi="GOST type A"/>
          <w:b/>
          <w:i/>
          <w:sz w:val="28"/>
          <w:szCs w:val="28"/>
          <w:vertAlign w:val="subscript"/>
        </w:rPr>
        <w:t xml:space="preserve">                                   </w:t>
      </w:r>
      <w:r w:rsidR="006F5088">
        <w:rPr>
          <w:rFonts w:ascii="GOST type A" w:hAnsi="GOST type A"/>
          <w:b/>
          <w:i/>
          <w:sz w:val="28"/>
          <w:szCs w:val="28"/>
          <w:vertAlign w:val="subscript"/>
        </w:rPr>
        <w:t xml:space="preserve">               </w:t>
      </w:r>
      <w:r w:rsidRPr="006F5088">
        <w:rPr>
          <w:rFonts w:ascii="GOST type A" w:hAnsi="GOST type A"/>
          <w:b/>
          <w:i/>
          <w:sz w:val="28"/>
          <w:szCs w:val="28"/>
          <w:vertAlign w:val="subscript"/>
        </w:rPr>
        <w:t xml:space="preserve">  </w:t>
      </w:r>
      <w:r w:rsidRPr="006F5088">
        <w:rPr>
          <w:rFonts w:ascii="GOST type A" w:hAnsi="GOST type A"/>
          <w:b/>
          <w:i/>
          <w:sz w:val="28"/>
          <w:szCs w:val="28"/>
          <w:vertAlign w:val="superscript"/>
        </w:rPr>
        <w:t>(роспись )</w:t>
      </w:r>
    </w:p>
    <w:p w:rsidR="00E27DD3" w:rsidRPr="006F5088" w:rsidRDefault="00E27DD3" w:rsidP="00E27DD3">
      <w:pPr>
        <w:spacing w:line="360" w:lineRule="auto"/>
        <w:ind w:left="1985" w:right="-1" w:hanging="1985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 xml:space="preserve">  Приемку произвел ________________ Дата выпуска _________</w:t>
      </w:r>
      <w:r w:rsidRPr="006F5088">
        <w:rPr>
          <w:rFonts w:ascii="GOST type A" w:hAnsi="GOST type A"/>
          <w:b/>
          <w:i/>
          <w:sz w:val="28"/>
          <w:szCs w:val="28"/>
          <w:vertAlign w:val="superscript"/>
        </w:rPr>
        <w:t xml:space="preserve">                                                     (роспись кладовщика ПС)</w:t>
      </w:r>
      <w:r w:rsidRPr="006F5088">
        <w:rPr>
          <w:rFonts w:ascii="GOST type A" w:hAnsi="GOST type A"/>
          <w:i/>
          <w:sz w:val="28"/>
          <w:szCs w:val="28"/>
        </w:rPr>
        <w:t xml:space="preserve"> </w:t>
      </w:r>
    </w:p>
    <w:p w:rsidR="00E27DD3" w:rsidRPr="006F5088" w:rsidRDefault="00E27DD3" w:rsidP="00E27DD3">
      <w:pPr>
        <w:ind w:firstLine="709"/>
        <w:jc w:val="both"/>
        <w:rPr>
          <w:rFonts w:ascii="GOST type A" w:hAnsi="GOST type A"/>
          <w:i/>
          <w:sz w:val="28"/>
          <w:szCs w:val="28"/>
        </w:rPr>
      </w:pPr>
      <w:r w:rsidRPr="006F5088">
        <w:rPr>
          <w:rFonts w:ascii="GOST type A" w:hAnsi="GOST type A"/>
          <w:i/>
          <w:sz w:val="28"/>
          <w:szCs w:val="28"/>
        </w:rPr>
        <w:t xml:space="preserve">                       </w:t>
      </w:r>
    </w:p>
    <w:p w:rsidR="0013433B" w:rsidRPr="006F5088" w:rsidRDefault="0013433B">
      <w:pPr>
        <w:rPr>
          <w:rFonts w:ascii="GOST type A" w:hAnsi="GOST type A"/>
          <w:i/>
          <w:sz w:val="28"/>
          <w:szCs w:val="28"/>
        </w:rPr>
      </w:pPr>
    </w:p>
    <w:sectPr w:rsidR="0013433B" w:rsidRPr="006F5088" w:rsidSect="00F71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420" w:h="11907" w:orient="landscape" w:code="9"/>
      <w:pgMar w:top="567" w:right="79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E4" w:rsidRDefault="00966FE4" w:rsidP="0062692C">
      <w:r>
        <w:separator/>
      </w:r>
    </w:p>
  </w:endnote>
  <w:endnote w:type="continuationSeparator" w:id="0">
    <w:p w:rsidR="00966FE4" w:rsidRDefault="00966FE4" w:rsidP="00626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entury Gothic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22" w:rsidRDefault="00C72FD2" w:rsidP="00CA1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7D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822" w:rsidRDefault="000F7C6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A6" w:rsidRDefault="00CF0AA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A6" w:rsidRDefault="00CF0A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E4" w:rsidRDefault="00966FE4" w:rsidP="0062692C">
      <w:r>
        <w:separator/>
      </w:r>
    </w:p>
  </w:footnote>
  <w:footnote w:type="continuationSeparator" w:id="0">
    <w:p w:rsidR="00966FE4" w:rsidRDefault="00966FE4" w:rsidP="00626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A6" w:rsidRDefault="00CF0AA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A6" w:rsidRDefault="00CF0AA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A6" w:rsidRDefault="00CF0AA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27DD3"/>
    <w:rsid w:val="000757D6"/>
    <w:rsid w:val="000F7C68"/>
    <w:rsid w:val="0013433B"/>
    <w:rsid w:val="003D6BBE"/>
    <w:rsid w:val="004B441F"/>
    <w:rsid w:val="0062692C"/>
    <w:rsid w:val="006373F9"/>
    <w:rsid w:val="006F5088"/>
    <w:rsid w:val="007B2D6B"/>
    <w:rsid w:val="00966FE4"/>
    <w:rsid w:val="00984A13"/>
    <w:rsid w:val="00C72FD2"/>
    <w:rsid w:val="00CF0AA6"/>
    <w:rsid w:val="00E27DD3"/>
    <w:rsid w:val="00EE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7D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27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7DD3"/>
  </w:style>
  <w:style w:type="character" w:styleId="a6">
    <w:name w:val="Hyperlink"/>
    <w:basedOn w:val="a0"/>
    <w:rsid w:val="00E27DD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7D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D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F0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0A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psp-tst-01</dc:creator>
  <cp:lastModifiedBy>user</cp:lastModifiedBy>
  <cp:revision>7</cp:revision>
  <dcterms:created xsi:type="dcterms:W3CDTF">2014-06-20T07:33:00Z</dcterms:created>
  <dcterms:modified xsi:type="dcterms:W3CDTF">2022-05-11T11:18:00Z</dcterms:modified>
</cp:coreProperties>
</file>