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i/>
          <w:sz w:val="24"/>
          <w:szCs w:val="24"/>
        </w:rPr>
        <w:t>ЭКСПЛУАТАЦИИ</w:t>
      </w: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Используйте изделие  по назначению.</w:t>
      </w: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</w:t>
      </w:r>
      <w:r>
        <w:rPr>
          <w:rFonts w:ascii="Times New Roman" w:hAnsi="Times New Roman" w:cs="Times New Roman"/>
          <w:i/>
          <w:sz w:val="24"/>
          <w:szCs w:val="24"/>
        </w:rPr>
        <w:t>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</w:t>
      </w:r>
      <w:r>
        <w:rPr>
          <w:rFonts w:ascii="Times New Roman" w:hAnsi="Times New Roman" w:cs="Times New Roman"/>
          <w:i/>
          <w:sz w:val="24"/>
          <w:szCs w:val="24"/>
        </w:rPr>
        <w:t>олько при наличии паспорта.</w:t>
      </w: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её получения. Гарантийный ремонт осуществляется при наличии паспорта.</w:t>
      </w: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_______________ </w:t>
      </w: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Банкетка (L=1500мм)</w:t>
      </w: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087772" w:rsidRDefault="002218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Р5.1500 ПС</w:t>
      </w: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0">
            <wp:extent cx="6314440" cy="4406900"/>
            <wp:effectExtent l="0" t="0" r="0" b="0"/>
            <wp:docPr id="1" name="Рисунок 1" descr="C:\Users\psp-tst-05\Desktop\16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161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4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Россия, 620142, г. Екатеринбург, ул. Фрунзе, 35А</w:t>
      </w:r>
    </w:p>
    <w:p w:rsidR="00087772" w:rsidRDefault="002218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087772" w:rsidRDefault="002218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087772" w:rsidRDefault="00087772">
      <w:pPr>
        <w:spacing w:after="0" w:line="240" w:lineRule="auto"/>
        <w:jc w:val="center"/>
      </w:pPr>
      <w:hyperlink r:id="rId7">
        <w:r w:rsidR="002218CD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</w:t>
      </w:r>
      <w:r>
        <w:rPr>
          <w:rFonts w:ascii="Times New Roman" w:hAnsi="Times New Roman" w:cs="Times New Roman"/>
          <w:i/>
          <w:sz w:val="24"/>
          <w:szCs w:val="24"/>
        </w:rPr>
        <w:t>правильной эксплуатации.</w:t>
      </w: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предназначено для сидения,  размещается в помещениях. </w:t>
      </w: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 (не более):</w:t>
      </w: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1500</w:t>
      </w: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425</w:t>
      </w: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 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730</w:t>
      </w:r>
    </w:p>
    <w:p w:rsidR="00087772" w:rsidRDefault="00221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5</w:t>
      </w: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 труба 25х25х2, уголок 25х25х4;</w:t>
      </w:r>
    </w:p>
    <w:p w:rsidR="00087772" w:rsidRDefault="00221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</w:t>
      </w:r>
    </w:p>
    <w:p w:rsidR="00087772" w:rsidRDefault="00221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>винилискожа, поролон</w:t>
      </w: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сборе.</w:t>
      </w:r>
    </w:p>
    <w:p w:rsidR="00087772" w:rsidRDefault="000877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Изготовитель оставляет за собой право на изменения конструкции, не ухудшающие </w:t>
      </w:r>
      <w:r>
        <w:rPr>
          <w:rFonts w:ascii="Times New Roman" w:hAnsi="Times New Roman" w:cs="Times New Roman"/>
          <w:i/>
          <w:sz w:val="24"/>
          <w:szCs w:val="24"/>
        </w:rPr>
        <w:t>эксплуатационные характеристики изделия.</w:t>
      </w: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Р5.1500</w:t>
      </w: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087772" w:rsidRDefault="00087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7772" w:rsidRDefault="00221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Дата выпуска 23.08.2018г.</w:t>
      </w:r>
    </w:p>
    <w:p w:rsidR="00087772" w:rsidRDefault="002218C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(роспись)</w:t>
      </w:r>
    </w:p>
    <w:p w:rsidR="00087772" w:rsidRDefault="002218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087772" w:rsidRDefault="002218CD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087772" w:rsidSect="00087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72" w:rsidRDefault="00087772" w:rsidP="00087772">
      <w:pPr>
        <w:spacing w:after="0" w:line="240" w:lineRule="auto"/>
      </w:pPr>
      <w:r>
        <w:separator/>
      </w:r>
    </w:p>
  </w:endnote>
  <w:endnote w:type="continuationSeparator" w:id="0">
    <w:p w:rsidR="00087772" w:rsidRDefault="00087772" w:rsidP="0008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CD" w:rsidRDefault="002218C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72" w:rsidRDefault="0008777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CD" w:rsidRDefault="002218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72" w:rsidRDefault="00087772" w:rsidP="00087772">
      <w:pPr>
        <w:spacing w:after="0" w:line="240" w:lineRule="auto"/>
      </w:pPr>
      <w:r>
        <w:separator/>
      </w:r>
    </w:p>
  </w:footnote>
  <w:footnote w:type="continuationSeparator" w:id="0">
    <w:p w:rsidR="00087772" w:rsidRDefault="00087772" w:rsidP="0008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CD" w:rsidRDefault="002218C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772" w:rsidRDefault="000877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CD" w:rsidRDefault="002218C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87772"/>
    <w:rsid w:val="00087772"/>
    <w:rsid w:val="0022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A367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1C6C5E"/>
  </w:style>
  <w:style w:type="character" w:customStyle="1" w:styleId="a5">
    <w:name w:val="Нижний колонтитул Знак"/>
    <w:basedOn w:val="a0"/>
    <w:uiPriority w:val="99"/>
    <w:semiHidden/>
    <w:qFormat/>
    <w:rsid w:val="001C6C5E"/>
  </w:style>
  <w:style w:type="paragraph" w:customStyle="1" w:styleId="a6">
    <w:name w:val="Заголовок"/>
    <w:basedOn w:val="a"/>
    <w:next w:val="a7"/>
    <w:qFormat/>
    <w:rsid w:val="0008777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087772"/>
    <w:pPr>
      <w:spacing w:after="140" w:line="288" w:lineRule="auto"/>
    </w:pPr>
  </w:style>
  <w:style w:type="paragraph" w:styleId="a8">
    <w:name w:val="List"/>
    <w:basedOn w:val="a7"/>
    <w:rsid w:val="00087772"/>
    <w:rPr>
      <w:rFonts w:cs="Mangal"/>
    </w:rPr>
  </w:style>
  <w:style w:type="paragraph" w:customStyle="1" w:styleId="Caption">
    <w:name w:val="Caption"/>
    <w:basedOn w:val="a"/>
    <w:qFormat/>
    <w:rsid w:val="000877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087772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DA36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1C6C5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1C6C5E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22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2218CD"/>
  </w:style>
  <w:style w:type="paragraph" w:styleId="ad">
    <w:name w:val="footer"/>
    <w:basedOn w:val="a"/>
    <w:link w:val="10"/>
    <w:uiPriority w:val="99"/>
    <w:semiHidden/>
    <w:unhideWhenUsed/>
    <w:rsid w:val="0022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2218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12</cp:revision>
  <dcterms:created xsi:type="dcterms:W3CDTF">2015-01-29T07:46:00Z</dcterms:created>
  <dcterms:modified xsi:type="dcterms:W3CDTF">2020-08-26T10:54:00Z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