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88" w:rsidRP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ПРАВИЛА  ТРАНСПОРТИРОВКИ, ЭКСПЛУАТАЦИИ  И  ХРАНЕНИЯ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Стойку финишную  хранить в помещениях, обеспечивающих сохранность изделия от механических повреждений, попадания влаги и действия агрессивных сред.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ГАРАНТИЙНЫЕ ОБЯЗАТЕЛЬСТВА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Изготовитель гарантирует соответствие стоек техническим требованиям при соблюдении потребителем условий эксплуатации и хранения.</w:t>
      </w:r>
    </w:p>
    <w:p w:rsidR="00107488" w:rsidRP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Гарантийный срок эксплуатации – 12 месяцев со дня получения стоек потребителем. Гарантийный ремонт производится только при наличии паспорта.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СВЕДЕНИЯ О РЕКЛАМАЦИЯХ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В случае обнаружения дефектов и неисправностей изделия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СВИДЕТЕЛЬСТВО О ПРОДАЖЕ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Дата _________                   Выдал ___________________________</w:t>
      </w:r>
    </w:p>
    <w:p w:rsid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Дата _________                  Подпись покупателя________________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lastRenderedPageBreak/>
        <w:t>ООО «Пумори – Спорт»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Стойка финишная</w:t>
      </w:r>
    </w:p>
    <w:p w:rsidR="00107488" w:rsidRPr="00107488" w:rsidRDefault="00107488" w:rsidP="001074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Паспорт – описание</w:t>
      </w:r>
    </w:p>
    <w:p w:rsidR="00107488" w:rsidRPr="00107488" w:rsidRDefault="00107488" w:rsidP="001074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701.581.000ПС</w:t>
      </w:r>
    </w:p>
    <w:p w:rsidR="00107488" w:rsidRPr="00107488" w:rsidRDefault="00107488" w:rsidP="001074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316061" cy="7327075"/>
            <wp:effectExtent l="19050" t="0" r="0" b="0"/>
            <wp:docPr id="2" name="Рисунок 2" descr="C:\Users\psp-tst-05\Desktop\321465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p-tst-05\Desktop\3214654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99" cy="732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488" w:rsidRPr="00107488" w:rsidRDefault="00107488" w:rsidP="001074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 xml:space="preserve">Россия, 620142, г. Екатеринбург, </w:t>
      </w:r>
      <w:r w:rsidR="00BF0AAF">
        <w:rPr>
          <w:rFonts w:ascii="Times New Roman" w:hAnsi="Times New Roman" w:cs="Times New Roman"/>
          <w:i/>
          <w:sz w:val="28"/>
          <w:szCs w:val="28"/>
        </w:rPr>
        <w:t>ул. Монтёрская, 3</w:t>
      </w:r>
    </w:p>
    <w:p w:rsidR="00107488" w:rsidRPr="00107488" w:rsidRDefault="002D3998" w:rsidP="001074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Тел.: (343) 287-93-70; 287-93-80</w:t>
      </w:r>
    </w:p>
    <w:p w:rsidR="00107488" w:rsidRPr="00107488" w:rsidRDefault="00107488" w:rsidP="001074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E-mail:psp@pumori.ru</w:t>
      </w:r>
    </w:p>
    <w:p w:rsidR="00107488" w:rsidRPr="00107488" w:rsidRDefault="00107488" w:rsidP="001074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www.pumorisport.ru</w:t>
      </w:r>
    </w:p>
    <w:p w:rsidR="00107488" w:rsidRP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ТЕХНИЧЕСКОЕ ОПИСАНИЕ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ВВЕДЕНИЕ</w:t>
      </w:r>
      <w:r w:rsidRPr="00107488">
        <w:rPr>
          <w:rFonts w:ascii="Times New Roman" w:hAnsi="Times New Roman" w:cs="Times New Roman"/>
          <w:i/>
          <w:sz w:val="28"/>
          <w:szCs w:val="28"/>
        </w:rPr>
        <w:tab/>
      </w:r>
    </w:p>
    <w:p w:rsid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НАЗНАЧЕНИЕ</w:t>
      </w:r>
    </w:p>
    <w:p w:rsid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Стойка финишная </w:t>
      </w:r>
      <w:r w:rsidRPr="00107488">
        <w:rPr>
          <w:rFonts w:ascii="Times New Roman" w:hAnsi="Times New Roman" w:cs="Times New Roman"/>
          <w:i/>
          <w:sz w:val="28"/>
          <w:szCs w:val="28"/>
        </w:rPr>
        <w:t>предна</w:t>
      </w:r>
      <w:r>
        <w:rPr>
          <w:rFonts w:ascii="Times New Roman" w:hAnsi="Times New Roman" w:cs="Times New Roman"/>
          <w:i/>
          <w:sz w:val="28"/>
          <w:szCs w:val="28"/>
        </w:rPr>
        <w:t>значена</w:t>
      </w:r>
      <w:r w:rsidRPr="00107488">
        <w:rPr>
          <w:rFonts w:ascii="Times New Roman" w:hAnsi="Times New Roman" w:cs="Times New Roman"/>
          <w:i/>
          <w:sz w:val="28"/>
          <w:szCs w:val="28"/>
        </w:rPr>
        <w:t xml:space="preserve"> для проведения </w:t>
      </w:r>
      <w:r>
        <w:rPr>
          <w:rFonts w:ascii="Times New Roman" w:hAnsi="Times New Roman" w:cs="Times New Roman"/>
          <w:i/>
          <w:sz w:val="28"/>
          <w:szCs w:val="28"/>
        </w:rPr>
        <w:t>соревнований различного вида, для определения победителя.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ТЕХНИЧЕСКИЕ ДАННЫЕ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431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размеры</w:t>
      </w:r>
      <w:r w:rsidR="00143115">
        <w:rPr>
          <w:rFonts w:ascii="Times New Roman" w:hAnsi="Times New Roman" w:cs="Times New Roman"/>
          <w:i/>
          <w:sz w:val="28"/>
          <w:szCs w:val="28"/>
        </w:rPr>
        <w:t xml:space="preserve"> стойки</w:t>
      </w:r>
      <w:r w:rsidRPr="0010748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Высота,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1750</w:t>
      </w:r>
    </w:p>
    <w:p w:rsid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 xml:space="preserve">Высота </w:t>
      </w:r>
      <w:r>
        <w:rPr>
          <w:rFonts w:ascii="Times New Roman" w:hAnsi="Times New Roman" w:cs="Times New Roman"/>
          <w:i/>
          <w:sz w:val="28"/>
          <w:szCs w:val="28"/>
        </w:rPr>
        <w:t>ленты максимальная</w:t>
      </w:r>
      <w:r w:rsidRPr="00107488">
        <w:rPr>
          <w:rFonts w:ascii="Times New Roman" w:hAnsi="Times New Roman" w:cs="Times New Roman"/>
          <w:i/>
          <w:sz w:val="28"/>
          <w:szCs w:val="28"/>
        </w:rPr>
        <w:t>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1700</w:t>
      </w:r>
    </w:p>
    <w:p w:rsidR="00107488" w:rsidRPr="00080A6D" w:rsidRDefault="00143115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Ширина, мм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80A6D" w:rsidRPr="00080A6D">
        <w:rPr>
          <w:rFonts w:ascii="Times New Roman" w:hAnsi="Times New Roman" w:cs="Times New Roman"/>
          <w:i/>
          <w:sz w:val="28"/>
          <w:szCs w:val="28"/>
        </w:rPr>
        <w:t>5</w:t>
      </w:r>
      <w:r w:rsidR="00080A6D">
        <w:rPr>
          <w:rFonts w:ascii="Times New Roman" w:hAnsi="Times New Roman" w:cs="Times New Roman"/>
          <w:i/>
          <w:sz w:val="28"/>
          <w:szCs w:val="28"/>
          <w:lang w:val="en-US"/>
        </w:rPr>
        <w:t>00</w:t>
      </w:r>
    </w:p>
    <w:p w:rsidR="00143115" w:rsidRPr="00107488" w:rsidRDefault="00143115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Длина, мм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400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УСТРОЙСТВО ИЗДЕЛИЯ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 xml:space="preserve">Стойка для прыжков в высоту представляет собой </w:t>
      </w:r>
      <w:r w:rsidR="00143115">
        <w:rPr>
          <w:rFonts w:ascii="Times New Roman" w:hAnsi="Times New Roman" w:cs="Times New Roman"/>
          <w:i/>
          <w:sz w:val="28"/>
          <w:szCs w:val="28"/>
        </w:rPr>
        <w:t>сборно-</w:t>
      </w:r>
      <w:r w:rsidRPr="00107488">
        <w:rPr>
          <w:rFonts w:ascii="Times New Roman" w:hAnsi="Times New Roman" w:cs="Times New Roman"/>
          <w:i/>
          <w:sz w:val="28"/>
          <w:szCs w:val="28"/>
        </w:rPr>
        <w:t>сварную  конструкцию, состоящую из вертикальной (1) и опорной трубы (2), подвижного бегунка (3) с полкой для планки, который фиксируется прижимным винтом (4).</w:t>
      </w:r>
    </w:p>
    <w:p w:rsidR="00107488" w:rsidRDefault="00107488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Стойки изготавливаются из труб сечением 25х25х2 мм, используется порошково-полимерное покрытие или НЦ, цвет – синий.</w:t>
      </w:r>
    </w:p>
    <w:p w:rsidR="00143115" w:rsidRDefault="00143115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3115" w:rsidRDefault="00143115" w:rsidP="001431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КОМПЛЕКТ  ПОСТАВКИ</w:t>
      </w:r>
    </w:p>
    <w:p w:rsidR="00143115" w:rsidRPr="00107488" w:rsidRDefault="00143115" w:rsidP="001431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3115" w:rsidRDefault="00143115" w:rsidP="001431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Хомут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</w:t>
      </w:r>
    </w:p>
    <w:p w:rsidR="00143115" w:rsidRDefault="00143115" w:rsidP="001431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Жимок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4</w:t>
      </w:r>
    </w:p>
    <w:p w:rsidR="00143115" w:rsidRDefault="00143115" w:rsidP="001431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Основание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2</w:t>
      </w:r>
    </w:p>
    <w:p w:rsidR="00143115" w:rsidRDefault="00143115" w:rsidP="001431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Хомут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</w:t>
      </w:r>
    </w:p>
    <w:p w:rsidR="00143115" w:rsidRDefault="00143115" w:rsidP="001431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Труба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2</w:t>
      </w:r>
    </w:p>
    <w:p w:rsidR="00143115" w:rsidRDefault="00143115" w:rsidP="001431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2</w:t>
      </w:r>
    </w:p>
    <w:p w:rsidR="00143115" w:rsidRDefault="00143115" w:rsidP="001431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Заглушка 40х25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6</w:t>
      </w:r>
    </w:p>
    <w:p w:rsidR="00143115" w:rsidRDefault="00143115" w:rsidP="001431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Заглушка ф26,8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2</w:t>
      </w:r>
    </w:p>
    <w:p w:rsidR="00143115" w:rsidRPr="00107488" w:rsidRDefault="00143115" w:rsidP="001431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Лента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</w:t>
      </w:r>
    </w:p>
    <w:p w:rsidR="00143115" w:rsidRPr="00107488" w:rsidRDefault="00143115" w:rsidP="001074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Default="00143115" w:rsidP="001431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53128" cy="5130140"/>
            <wp:effectExtent l="19050" t="0" r="0" b="0"/>
            <wp:docPr id="3" name="Рисунок 3" descr="C:\Users\psp-tst-05\Desktop\sdfsdfsdfs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p-tst-05\Desktop\sdfsdfsdfs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85" cy="513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115" w:rsidRPr="00107488" w:rsidRDefault="00143115" w:rsidP="001431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Рисунок 1 – Комплект поставки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7488" w:rsidRPr="00107488" w:rsidRDefault="00107488" w:rsidP="001431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431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СВИДЕТЕЛЬСТВО О ПРИЕМКЕ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43115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Заводской №: 701.581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соответствует техническим требованиям конструкторской документации и признано годным для эксплуатации.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Приемку произвел ________________</w:t>
      </w:r>
      <w:r w:rsidR="00143115">
        <w:rPr>
          <w:rFonts w:ascii="Times New Roman" w:hAnsi="Times New Roman" w:cs="Times New Roman"/>
          <w:i/>
          <w:sz w:val="28"/>
          <w:szCs w:val="28"/>
        </w:rPr>
        <w:tab/>
      </w:r>
      <w:r w:rsidRPr="00107488">
        <w:rPr>
          <w:rFonts w:ascii="Times New Roman" w:hAnsi="Times New Roman" w:cs="Times New Roman"/>
          <w:i/>
          <w:sz w:val="28"/>
          <w:szCs w:val="28"/>
        </w:rPr>
        <w:t xml:space="preserve">Дата выпуска </w:t>
      </w:r>
      <w:r w:rsidR="00143115">
        <w:rPr>
          <w:rFonts w:ascii="Times New Roman" w:hAnsi="Times New Roman" w:cs="Times New Roman"/>
          <w:i/>
          <w:sz w:val="28"/>
          <w:szCs w:val="28"/>
        </w:rPr>
        <w:tab/>
      </w:r>
      <w:r w:rsidR="00143115">
        <w:rPr>
          <w:rFonts w:ascii="Times New Roman" w:hAnsi="Times New Roman" w:cs="Times New Roman"/>
          <w:i/>
          <w:sz w:val="28"/>
          <w:szCs w:val="28"/>
        </w:rPr>
        <w:tab/>
        <w:t>27</w:t>
      </w:r>
      <w:r w:rsidRPr="00107488">
        <w:rPr>
          <w:rFonts w:ascii="Times New Roman" w:hAnsi="Times New Roman" w:cs="Times New Roman"/>
          <w:i/>
          <w:sz w:val="28"/>
          <w:szCs w:val="28"/>
        </w:rPr>
        <w:t>.0</w:t>
      </w:r>
      <w:r w:rsidR="00143115">
        <w:rPr>
          <w:rFonts w:ascii="Times New Roman" w:hAnsi="Times New Roman" w:cs="Times New Roman"/>
          <w:i/>
          <w:sz w:val="28"/>
          <w:szCs w:val="28"/>
        </w:rPr>
        <w:t>1</w:t>
      </w:r>
      <w:r w:rsidRPr="00107488">
        <w:rPr>
          <w:rFonts w:ascii="Times New Roman" w:hAnsi="Times New Roman" w:cs="Times New Roman"/>
          <w:i/>
          <w:sz w:val="28"/>
          <w:szCs w:val="28"/>
        </w:rPr>
        <w:t>.1</w:t>
      </w:r>
      <w:r w:rsidR="00143115">
        <w:rPr>
          <w:rFonts w:ascii="Times New Roman" w:hAnsi="Times New Roman" w:cs="Times New Roman"/>
          <w:i/>
          <w:sz w:val="28"/>
          <w:szCs w:val="28"/>
        </w:rPr>
        <w:t>5</w:t>
      </w:r>
      <w:r w:rsidRPr="00107488">
        <w:rPr>
          <w:rFonts w:ascii="Times New Roman" w:hAnsi="Times New Roman" w:cs="Times New Roman"/>
          <w:i/>
          <w:sz w:val="28"/>
          <w:szCs w:val="28"/>
        </w:rPr>
        <w:t>г.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43115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107488">
        <w:rPr>
          <w:rFonts w:ascii="Times New Roman" w:hAnsi="Times New Roman" w:cs="Times New Roman"/>
          <w:i/>
          <w:sz w:val="28"/>
          <w:szCs w:val="28"/>
        </w:rPr>
        <w:t xml:space="preserve">   (роспись )</w:t>
      </w:r>
    </w:p>
    <w:p w:rsidR="00107488" w:rsidRPr="00107488" w:rsidRDefault="00107488" w:rsidP="0014311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8">
        <w:rPr>
          <w:rFonts w:ascii="Times New Roman" w:hAnsi="Times New Roman" w:cs="Times New Roman"/>
          <w:i/>
          <w:sz w:val="28"/>
          <w:szCs w:val="28"/>
        </w:rPr>
        <w:t>Приемку произвел __________</w:t>
      </w:r>
      <w:r w:rsidR="00143115">
        <w:rPr>
          <w:rFonts w:ascii="Times New Roman" w:hAnsi="Times New Roman" w:cs="Times New Roman"/>
          <w:i/>
          <w:sz w:val="28"/>
          <w:szCs w:val="28"/>
        </w:rPr>
        <w:t>______</w:t>
      </w:r>
      <w:r w:rsidRPr="00107488">
        <w:rPr>
          <w:rFonts w:ascii="Times New Roman" w:hAnsi="Times New Roman" w:cs="Times New Roman"/>
          <w:i/>
          <w:sz w:val="28"/>
          <w:szCs w:val="28"/>
        </w:rPr>
        <w:t>_</w:t>
      </w:r>
      <w:r w:rsidR="00143115">
        <w:rPr>
          <w:rFonts w:ascii="Times New Roman" w:hAnsi="Times New Roman" w:cs="Times New Roman"/>
          <w:i/>
          <w:sz w:val="28"/>
          <w:szCs w:val="28"/>
        </w:rPr>
        <w:tab/>
      </w:r>
      <w:r w:rsidRPr="00107488">
        <w:rPr>
          <w:rFonts w:ascii="Times New Roman" w:hAnsi="Times New Roman" w:cs="Times New Roman"/>
          <w:i/>
          <w:sz w:val="28"/>
          <w:szCs w:val="28"/>
        </w:rPr>
        <w:t xml:space="preserve">Дата выпуска _________                                                     (роспись) </w:t>
      </w:r>
    </w:p>
    <w:p w:rsidR="00107488" w:rsidRPr="00107488" w:rsidRDefault="00107488" w:rsidP="00107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07488" w:rsidRPr="00107488" w:rsidSect="00D01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98" w:rsidRDefault="002D3998" w:rsidP="002D3998">
      <w:pPr>
        <w:spacing w:after="0" w:line="240" w:lineRule="auto"/>
      </w:pPr>
      <w:r>
        <w:separator/>
      </w:r>
    </w:p>
  </w:endnote>
  <w:endnote w:type="continuationSeparator" w:id="0">
    <w:p w:rsidR="002D3998" w:rsidRDefault="002D3998" w:rsidP="002D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98" w:rsidRDefault="002D399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98" w:rsidRDefault="002D399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98" w:rsidRDefault="002D39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98" w:rsidRDefault="002D3998" w:rsidP="002D3998">
      <w:pPr>
        <w:spacing w:after="0" w:line="240" w:lineRule="auto"/>
      </w:pPr>
      <w:r>
        <w:separator/>
      </w:r>
    </w:p>
  </w:footnote>
  <w:footnote w:type="continuationSeparator" w:id="0">
    <w:p w:rsidR="002D3998" w:rsidRDefault="002D3998" w:rsidP="002D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98" w:rsidRDefault="002D39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98" w:rsidRDefault="002D399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98" w:rsidRDefault="002D399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07488"/>
    <w:rsid w:val="00080A6D"/>
    <w:rsid w:val="00107488"/>
    <w:rsid w:val="00143115"/>
    <w:rsid w:val="002A6516"/>
    <w:rsid w:val="002D3998"/>
    <w:rsid w:val="004201C1"/>
    <w:rsid w:val="005332C3"/>
    <w:rsid w:val="008C6BC3"/>
    <w:rsid w:val="00A401EE"/>
    <w:rsid w:val="00B47D5F"/>
    <w:rsid w:val="00BF0AAF"/>
    <w:rsid w:val="00CE1F29"/>
    <w:rsid w:val="00D0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4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3998"/>
  </w:style>
  <w:style w:type="paragraph" w:styleId="a7">
    <w:name w:val="footer"/>
    <w:basedOn w:val="a"/>
    <w:link w:val="a8"/>
    <w:uiPriority w:val="99"/>
    <w:semiHidden/>
    <w:unhideWhenUsed/>
    <w:rsid w:val="002D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3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psp-tst-05</dc:creator>
  <cp:lastModifiedBy>user</cp:lastModifiedBy>
  <cp:revision>4</cp:revision>
  <dcterms:created xsi:type="dcterms:W3CDTF">2015-01-27T04:21:00Z</dcterms:created>
  <dcterms:modified xsi:type="dcterms:W3CDTF">2022-05-11T11:21:00Z</dcterms:modified>
</cp:coreProperties>
</file>