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EF3AA8" w:rsidRDefault="00EF3AA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B57BB7" w:rsidRPr="00EF3AA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Pr="00EF3AA8" w:rsidRDefault="00EF3AA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3AA8">
        <w:rPr>
          <w:rFonts w:ascii="Times New Roman" w:hAnsi="Times New Roman" w:cs="Times New Roman"/>
          <w:i/>
          <w:sz w:val="24"/>
          <w:szCs w:val="24"/>
        </w:rPr>
        <w:t>Тренажер для мышц спины (в положении лежа)</w:t>
      </w:r>
    </w:p>
    <w:p w:rsidR="00EF3AA8" w:rsidRP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ПС106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P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4064000"/>
            <wp:effectExtent l="19050" t="0" r="6350" b="0"/>
            <wp:docPr id="1" name="Рисунок 1" descr="C:\Users\psp-tst-05\Desktop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F3AA8" w:rsidRPr="00EF3AA8" w:rsidRDefault="00EF3AA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1A6FC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9B2A4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D3C3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Pr="008840DC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8840DC">
        <w:rPr>
          <w:rFonts w:ascii="Times New Roman" w:hAnsi="Times New Roman" w:cs="Times New Roman"/>
          <w:i/>
          <w:sz w:val="24"/>
          <w:szCs w:val="24"/>
        </w:rPr>
        <w:t xml:space="preserve">развития мышц спины. </w:t>
      </w:r>
      <w:r w:rsidR="008840DC" w:rsidRPr="008840DC">
        <w:rPr>
          <w:rFonts w:ascii="Times New Roman" w:hAnsi="Times New Roman" w:cs="Times New Roman"/>
          <w:i/>
          <w:sz w:val="24"/>
          <w:szCs w:val="24"/>
        </w:rPr>
        <w:t>Рекомендуется для всех залов, спортивных уголков и т.д.</w:t>
      </w:r>
      <w:r w:rsidR="008840DC" w:rsidRPr="008840DC">
        <w:rPr>
          <w:rFonts w:ascii="Times New Roman" w:hAnsi="Times New Roman" w:cs="Times New Roman"/>
          <w:i/>
          <w:sz w:val="24"/>
          <w:szCs w:val="24"/>
        </w:rPr>
        <w:tab/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>1900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>970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>900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>54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8840DC">
        <w:rPr>
          <w:rFonts w:ascii="Times New Roman" w:hAnsi="Times New Roman" w:cs="Times New Roman"/>
          <w:i/>
          <w:sz w:val="24"/>
          <w:szCs w:val="24"/>
        </w:rPr>
        <w:t xml:space="preserve"> 60х40х3мм, 40х40х3мм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8840DC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8840DC" w:rsidRPr="008840DC">
        <w:rPr>
          <w:rFonts w:ascii="Times New Roman" w:hAnsi="Times New Roman" w:cs="Times New Roman"/>
          <w:i/>
          <w:sz w:val="24"/>
          <w:szCs w:val="24"/>
        </w:rPr>
        <w:t>пенополиуретан вторичного вспенивания</w:t>
      </w:r>
      <w:r w:rsidR="008840DC">
        <w:rPr>
          <w:rFonts w:ascii="Times New Roman" w:hAnsi="Times New Roman" w:cs="Times New Roman"/>
          <w:i/>
          <w:sz w:val="24"/>
          <w:szCs w:val="24"/>
        </w:rPr>
        <w:t>, винилискожа и т.д.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="00293CC4">
        <w:rPr>
          <w:rFonts w:ascii="Times New Roman" w:hAnsi="Times New Roman" w:cs="Times New Roman"/>
          <w:i/>
          <w:sz w:val="24"/>
          <w:szCs w:val="24"/>
        </w:rPr>
        <w:t>поставляется в собранном виде, либо по комплектующим:</w:t>
      </w:r>
    </w:p>
    <w:p w:rsidR="00A82BA8" w:rsidRDefault="008840DC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Основание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8840DC">
        <w:rPr>
          <w:rFonts w:ascii="Times New Roman" w:hAnsi="Times New Roman" w:cs="Times New Roman"/>
          <w:i/>
          <w:sz w:val="24"/>
          <w:szCs w:val="24"/>
        </w:rPr>
        <w:t xml:space="preserve"> Рама </w:t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</w:r>
      <w:r w:rsidR="008840DC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662A4" w:rsidRDefault="00293CC4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D662A4">
        <w:rPr>
          <w:rFonts w:ascii="Times New Roman" w:hAnsi="Times New Roman" w:cs="Times New Roman"/>
          <w:i/>
          <w:sz w:val="24"/>
          <w:szCs w:val="24"/>
        </w:rPr>
        <w:t>. Болт М12х60</w:t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 w:rsidR="00D662A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D662A4" w:rsidRDefault="00D662A4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Гайка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93CC4">
        <w:rPr>
          <w:rFonts w:ascii="Times New Roman" w:hAnsi="Times New Roman" w:cs="Times New Roman"/>
          <w:i/>
          <w:sz w:val="24"/>
          <w:szCs w:val="24"/>
        </w:rPr>
        <w:t>2</w:t>
      </w:r>
    </w:p>
    <w:p w:rsidR="00D662A4" w:rsidRDefault="00D662A4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Шайба 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93CC4">
        <w:rPr>
          <w:rFonts w:ascii="Times New Roman" w:hAnsi="Times New Roman" w:cs="Times New Roman"/>
          <w:i/>
          <w:sz w:val="24"/>
          <w:szCs w:val="24"/>
        </w:rPr>
        <w:t>2</w:t>
      </w:r>
    </w:p>
    <w:p w:rsidR="00293CC4" w:rsidRDefault="00293CC4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CC4" w:rsidRDefault="00293CC4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293CC4">
        <w:rPr>
          <w:rFonts w:ascii="Times New Roman" w:hAnsi="Times New Roman" w:cs="Times New Roman"/>
          <w:i/>
          <w:sz w:val="24"/>
          <w:szCs w:val="24"/>
        </w:rPr>
        <w:t>ПС106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F3ED1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D1" w:rsidRDefault="00FF3ED1" w:rsidP="00FF3ED1">
      <w:pPr>
        <w:spacing w:after="0" w:line="240" w:lineRule="auto"/>
      </w:pPr>
      <w:r>
        <w:separator/>
      </w:r>
    </w:p>
  </w:endnote>
  <w:endnote w:type="continuationSeparator" w:id="0">
    <w:p w:rsidR="00FF3ED1" w:rsidRDefault="00FF3ED1" w:rsidP="00F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D1" w:rsidRDefault="00FF3ED1" w:rsidP="00FF3ED1">
      <w:pPr>
        <w:spacing w:after="0" w:line="240" w:lineRule="auto"/>
      </w:pPr>
      <w:r>
        <w:separator/>
      </w:r>
    </w:p>
  </w:footnote>
  <w:footnote w:type="continuationSeparator" w:id="0">
    <w:p w:rsidR="00FF3ED1" w:rsidRDefault="00FF3ED1" w:rsidP="00FF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D1" w:rsidRDefault="00FF3E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D3C35"/>
    <w:rsid w:val="00162912"/>
    <w:rsid w:val="00180D55"/>
    <w:rsid w:val="001A6FC5"/>
    <w:rsid w:val="0026030A"/>
    <w:rsid w:val="00293CC4"/>
    <w:rsid w:val="0041315D"/>
    <w:rsid w:val="005332C3"/>
    <w:rsid w:val="00576D42"/>
    <w:rsid w:val="005B531B"/>
    <w:rsid w:val="006B48FD"/>
    <w:rsid w:val="00750E1A"/>
    <w:rsid w:val="00751C08"/>
    <w:rsid w:val="008533C1"/>
    <w:rsid w:val="008840DC"/>
    <w:rsid w:val="009B2A44"/>
    <w:rsid w:val="00A82BA8"/>
    <w:rsid w:val="00AD23A0"/>
    <w:rsid w:val="00B47D5F"/>
    <w:rsid w:val="00B53DC4"/>
    <w:rsid w:val="00B57BB7"/>
    <w:rsid w:val="00BE492C"/>
    <w:rsid w:val="00C83D80"/>
    <w:rsid w:val="00CF4AFD"/>
    <w:rsid w:val="00D01612"/>
    <w:rsid w:val="00D3149D"/>
    <w:rsid w:val="00D662A4"/>
    <w:rsid w:val="00D92842"/>
    <w:rsid w:val="00DC72A5"/>
    <w:rsid w:val="00E47601"/>
    <w:rsid w:val="00EA2056"/>
    <w:rsid w:val="00EF3AA8"/>
    <w:rsid w:val="00F6570F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ED1"/>
  </w:style>
  <w:style w:type="paragraph" w:styleId="a9">
    <w:name w:val="footer"/>
    <w:basedOn w:val="a"/>
    <w:link w:val="aa"/>
    <w:uiPriority w:val="99"/>
    <w:semiHidden/>
    <w:unhideWhenUsed/>
    <w:rsid w:val="00FF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2022-05-11T11:22:00Z</dcterms:modified>
</cp:coreProperties>
</file>