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ИНСТРУКЦИЯ ПО ЭКСПЛУАТАЦИИ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ТРАНСПОРТИРОВКИ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должно транспортироваться грузовым транспортом с соблюдением правил для конкретного вида транспорта.</w:t>
      </w: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ЭКСПЛУАТАЦИИ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 Используйте изделие  по назначению.</w:t>
      </w:r>
    </w:p>
    <w:p w:rsidR="007F380A" w:rsidRDefault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2. После каждой тренировки </w:t>
      </w:r>
      <w:r>
        <w:rPr>
          <w:rFonts w:ascii="Times New Roman" w:hAnsi="Times New Roman" w:cs="Times New Roman"/>
          <w:i/>
          <w:sz w:val="24"/>
          <w:szCs w:val="24"/>
        </w:rPr>
        <w:t>необходимо протирать все поверхности сухой салфеткой.</w:t>
      </w:r>
    </w:p>
    <w:p w:rsidR="007F380A" w:rsidRDefault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 Перед работой с грифом проверьте надежность закрепления втулок грифа;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ПРАВИЛА ХРАНЕНИЯ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Изделие хранить в помещениях, обеспечивающих сохранность от механических повреждений, попадания влаги и действ</w:t>
      </w:r>
      <w:r>
        <w:rPr>
          <w:rFonts w:ascii="Times New Roman" w:hAnsi="Times New Roman" w:cs="Times New Roman"/>
          <w:i/>
          <w:sz w:val="24"/>
          <w:szCs w:val="24"/>
        </w:rPr>
        <w:t>ия агрессивных сред.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ГАРАНТИЙНЫЕ ОБЯЗАТЕЛЬСТВА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Изготовитель гарантирует соответствие изделия техническим требованиям при соблюдении потребителем условий эксплуатации и хранения и при наличии паспорта на изделие.</w:t>
      </w: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Гарантийный срок эксплуатации – 12 месяце</w:t>
      </w:r>
      <w:r>
        <w:rPr>
          <w:rFonts w:ascii="Times New Roman" w:hAnsi="Times New Roman" w:cs="Times New Roman"/>
          <w:i/>
          <w:sz w:val="24"/>
          <w:szCs w:val="24"/>
        </w:rPr>
        <w:t>в со дня получения изделия потребителем. Гарантийный ремонт осуществляется только при наличии паспорта.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СВЕДЕНИЯ О РЕКЛАМАЦИЯХ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 случае обнаружения дефектов и неисправностей потребитель имеет право предъявить рекламацию в течение 30 дней с момента получе</w:t>
      </w:r>
      <w:r>
        <w:rPr>
          <w:rFonts w:ascii="Times New Roman" w:hAnsi="Times New Roman" w:cs="Times New Roman"/>
          <w:i/>
          <w:sz w:val="24"/>
          <w:szCs w:val="24"/>
        </w:rPr>
        <w:t>ния изделия, а Изготовитель обязуется удовлетворить требования по рекламации в течение 30 дней с момента её получения. Гарантийный ремонт осуществляется при наличии паспорта.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СВИДЕТЕЛЬСТВО О ПРОДАЖЕ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Дата  ________________________ 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Подпись продавца   </w:t>
      </w:r>
      <w:r>
        <w:rPr>
          <w:rFonts w:ascii="Times New Roman" w:hAnsi="Times New Roman" w:cs="Times New Roman"/>
          <w:i/>
          <w:sz w:val="24"/>
          <w:szCs w:val="24"/>
        </w:rPr>
        <w:t>__________________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Дата  ________________________</w:t>
      </w:r>
      <w:r>
        <w:rPr>
          <w:rFonts w:ascii="Times New Roman" w:hAnsi="Times New Roman" w:cs="Times New Roman"/>
          <w:i/>
          <w:sz w:val="24"/>
          <w:szCs w:val="24"/>
        </w:rPr>
        <w:tab/>
        <w:t xml:space="preserve"> Подпись покупателя   _______________ 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ООО  «Пумори – Спорт»</w:t>
      </w: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32"/>
          <w:szCs w:val="32"/>
        </w:rPr>
        <w:t>Трэп-гриф</w:t>
      </w: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Паспорт – описание</w:t>
      </w:r>
    </w:p>
    <w:p w:rsidR="007F380A" w:rsidRDefault="00C613B5">
      <w:pPr>
        <w:spacing w:after="0" w:line="240" w:lineRule="auto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701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599.3.000 ПС</w:t>
      </w: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ru-RU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930390" cy="2644775"/>
            <wp:effectExtent l="0" t="0" r="0" b="0"/>
            <wp:wrapTopAndBottom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0390" cy="2644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7F380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F380A" w:rsidRDefault="00C613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Россия, 620142, г. Екатеринбург, ул. Монтёрская, 3</w:t>
      </w:r>
    </w:p>
    <w:p w:rsidR="007F380A" w:rsidRDefault="00C613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Тел.: (343) 287-93-70; 287-93-80</w:t>
      </w:r>
    </w:p>
    <w:p w:rsidR="007F380A" w:rsidRDefault="00C613B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E-mail:psp@pumori.ru</w:t>
      </w:r>
    </w:p>
    <w:p w:rsidR="007F380A" w:rsidRDefault="007F380A">
      <w:pPr>
        <w:spacing w:after="0" w:line="240" w:lineRule="auto"/>
        <w:jc w:val="center"/>
      </w:pPr>
      <w:hyperlink r:id="rId7">
        <w:r w:rsidR="00C613B5">
          <w:rPr>
            <w:rStyle w:val="-"/>
            <w:rFonts w:ascii="Times New Roman" w:hAnsi="Times New Roman" w:cs="Times New Roman"/>
            <w:i/>
            <w:sz w:val="28"/>
            <w:szCs w:val="28"/>
          </w:rPr>
          <w:t>www.pumorisport.ru</w:t>
        </w:r>
      </w:hyperlink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ТЕХНИЧЕСКОЕ ОПИСАНИЕ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ВВЕДЕНИЕ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Техническое описание предназначено для изучения конструкции и содержит технические данные и сведения об </w:t>
      </w:r>
      <w:r>
        <w:rPr>
          <w:rFonts w:ascii="Times New Roman" w:hAnsi="Times New Roman" w:cs="Times New Roman"/>
          <w:i/>
          <w:sz w:val="28"/>
          <w:szCs w:val="28"/>
        </w:rPr>
        <w:t>устройстве изделия, необходимые для обеспечения его правильной эксплуатации.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НАЗНАЧЕНИЕ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Гриф предназначен для выполнения упражнения становая тяга и тренировки задействованных при этом мышц. 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ТЕХНИЧЕСКИЕ ДАННЫЕ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Основные размеры (не более):</w:t>
      </w:r>
    </w:p>
    <w:p w:rsidR="007F380A" w:rsidRDefault="00C613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Длина,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1800</w:t>
      </w:r>
    </w:p>
    <w:p w:rsidR="007F380A" w:rsidRDefault="00C613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Ширина,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720</w:t>
      </w:r>
    </w:p>
    <w:p w:rsidR="007F380A" w:rsidRDefault="00C613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Высота,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200</w:t>
      </w:r>
    </w:p>
    <w:p w:rsidR="007F380A" w:rsidRDefault="00C613B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Масса, кг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21</w:t>
      </w:r>
    </w:p>
    <w:p w:rsidR="007F380A" w:rsidRDefault="00C613B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Посадочный диаметр втулок, мм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                48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УСТРОЙСТВО ИЗДЕЛИЯ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Используемый сортамент: труба Ø33,5х3,2мм, Ø33,5х3</w:t>
      </w:r>
      <w:r>
        <w:rPr>
          <w:rFonts w:ascii="Times New Roman" w:hAnsi="Times New Roman" w:cs="Times New Roman"/>
          <w:i/>
          <w:sz w:val="28"/>
          <w:szCs w:val="28"/>
        </w:rPr>
        <w:t>,2мм, труба  профильная 60х30х3мм, полоса 60х6мм.</w:t>
      </w:r>
    </w:p>
    <w:p w:rsidR="007F380A" w:rsidRDefault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Покрытие: ППП, цвет по согласованию.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Изготовитель оставляет за собой право на изменения конструкции, не ухудшающие эксплуатационные характеристики изделия.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СВИДЕТЕЛЬСТВО О ПРИЕМКЕ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Код </w:t>
      </w:r>
      <w:r>
        <w:rPr>
          <w:rFonts w:ascii="Times New Roman" w:hAnsi="Times New Roman" w:cs="Times New Roman"/>
          <w:i/>
          <w:sz w:val="28"/>
          <w:szCs w:val="28"/>
        </w:rPr>
        <w:t>изделия: 701.599.3</w:t>
      </w:r>
    </w:p>
    <w:p w:rsidR="007F380A" w:rsidRDefault="00C613B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>соответствует техническим требованиям конструкторской документации и признано годным для эксплуатации.</w:t>
      </w:r>
    </w:p>
    <w:p w:rsidR="007F380A" w:rsidRDefault="007F380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Приемку произвел 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ab/>
        <w:t>Дата выпуска  30.12.2020г.</w:t>
      </w:r>
    </w:p>
    <w:p w:rsidR="007F380A" w:rsidRDefault="00C613B5">
      <w:pPr>
        <w:spacing w:after="0" w:line="240" w:lineRule="auto"/>
        <w:ind w:left="1416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(роспись)</w:t>
      </w: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7F380A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F380A" w:rsidRDefault="00C613B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Приемку произвел </w:t>
      </w:r>
      <w:r>
        <w:rPr>
          <w:rFonts w:ascii="Times New Roman" w:hAnsi="Times New Roman" w:cs="Times New Roman"/>
          <w:i/>
          <w:sz w:val="28"/>
          <w:szCs w:val="28"/>
        </w:rPr>
        <w:t>________________________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ab/>
        <w:t xml:space="preserve"> Дата выпуска _________                   </w:t>
      </w:r>
    </w:p>
    <w:p w:rsidR="007F380A" w:rsidRDefault="00C613B5">
      <w:pPr>
        <w:spacing w:after="0" w:line="240" w:lineRule="auto"/>
        <w:ind w:left="1416"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(роспись кладовщика ПС)</w:t>
      </w:r>
    </w:p>
    <w:sectPr w:rsidR="007F380A" w:rsidSect="007F38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65" w:right="720" w:bottom="765" w:left="720" w:header="708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80A" w:rsidRDefault="007F380A" w:rsidP="007F380A">
      <w:pPr>
        <w:spacing w:after="0" w:line="240" w:lineRule="auto"/>
      </w:pPr>
      <w:r>
        <w:separator/>
      </w:r>
    </w:p>
  </w:endnote>
  <w:endnote w:type="continuationSeparator" w:id="0">
    <w:p w:rsidR="007F380A" w:rsidRDefault="007F380A" w:rsidP="007F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B5" w:rsidRDefault="00C613B5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0A" w:rsidRDefault="007F380A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B5" w:rsidRDefault="00C613B5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80A" w:rsidRDefault="007F380A" w:rsidP="007F380A">
      <w:pPr>
        <w:spacing w:after="0" w:line="240" w:lineRule="auto"/>
      </w:pPr>
      <w:r>
        <w:separator/>
      </w:r>
    </w:p>
  </w:footnote>
  <w:footnote w:type="continuationSeparator" w:id="0">
    <w:p w:rsidR="007F380A" w:rsidRDefault="007F380A" w:rsidP="007F38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B5" w:rsidRDefault="00C613B5">
    <w:pPr>
      <w:pStyle w:val="ac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380A" w:rsidRDefault="007F380A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B5" w:rsidRDefault="00C613B5">
    <w:pPr>
      <w:pStyle w:val="ac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F380A"/>
    <w:rsid w:val="007F380A"/>
    <w:rsid w:val="00C613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612"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B57BB7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6807F6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uiPriority w:val="99"/>
    <w:semiHidden/>
    <w:qFormat/>
    <w:rsid w:val="006759CD"/>
  </w:style>
  <w:style w:type="character" w:customStyle="1" w:styleId="a5">
    <w:name w:val="Нижний колонтитул Знак"/>
    <w:basedOn w:val="a0"/>
    <w:uiPriority w:val="99"/>
    <w:semiHidden/>
    <w:qFormat/>
    <w:rsid w:val="006759CD"/>
  </w:style>
  <w:style w:type="paragraph" w:customStyle="1" w:styleId="a6">
    <w:name w:val="Заголовок"/>
    <w:basedOn w:val="a"/>
    <w:next w:val="a7"/>
    <w:qFormat/>
    <w:rsid w:val="007F380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7">
    <w:name w:val="Body Text"/>
    <w:basedOn w:val="a"/>
    <w:rsid w:val="007F380A"/>
    <w:pPr>
      <w:spacing w:after="140" w:line="288" w:lineRule="auto"/>
    </w:pPr>
  </w:style>
  <w:style w:type="paragraph" w:styleId="a8">
    <w:name w:val="List"/>
    <w:basedOn w:val="a7"/>
    <w:rsid w:val="007F380A"/>
    <w:rPr>
      <w:rFonts w:cs="Mangal"/>
    </w:rPr>
  </w:style>
  <w:style w:type="paragraph" w:customStyle="1" w:styleId="Caption">
    <w:name w:val="Caption"/>
    <w:basedOn w:val="a"/>
    <w:qFormat/>
    <w:rsid w:val="007F380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7F380A"/>
    <w:pPr>
      <w:suppressLineNumbers/>
    </w:pPr>
    <w:rPr>
      <w:rFonts w:cs="Mangal"/>
    </w:rPr>
  </w:style>
  <w:style w:type="paragraph" w:styleId="aa">
    <w:name w:val="List Paragraph"/>
    <w:basedOn w:val="a"/>
    <w:uiPriority w:val="34"/>
    <w:qFormat/>
    <w:rsid w:val="00A82BA8"/>
    <w:pPr>
      <w:ind w:left="720"/>
      <w:contextualSpacing/>
    </w:pPr>
  </w:style>
  <w:style w:type="paragraph" w:styleId="ab">
    <w:name w:val="Balloon Text"/>
    <w:basedOn w:val="a"/>
    <w:uiPriority w:val="99"/>
    <w:semiHidden/>
    <w:unhideWhenUsed/>
    <w:qFormat/>
    <w:rsid w:val="006807F6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Header">
    <w:name w:val="Header"/>
    <w:basedOn w:val="a"/>
    <w:uiPriority w:val="99"/>
    <w:semiHidden/>
    <w:unhideWhenUsed/>
    <w:rsid w:val="006759CD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semiHidden/>
    <w:unhideWhenUsed/>
    <w:rsid w:val="006759CD"/>
    <w:pPr>
      <w:tabs>
        <w:tab w:val="center" w:pos="4677"/>
        <w:tab w:val="right" w:pos="9355"/>
      </w:tabs>
      <w:spacing w:after="0" w:line="240" w:lineRule="auto"/>
    </w:pPr>
  </w:style>
  <w:style w:type="paragraph" w:styleId="ac">
    <w:name w:val="header"/>
    <w:basedOn w:val="a"/>
    <w:link w:val="1"/>
    <w:uiPriority w:val="99"/>
    <w:semiHidden/>
    <w:unhideWhenUsed/>
    <w:rsid w:val="00C6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">
    <w:name w:val="Верхний колонтитул Знак1"/>
    <w:basedOn w:val="a0"/>
    <w:link w:val="ac"/>
    <w:uiPriority w:val="99"/>
    <w:semiHidden/>
    <w:rsid w:val="00C613B5"/>
    <w:rPr>
      <w:color w:val="00000A"/>
      <w:sz w:val="22"/>
    </w:rPr>
  </w:style>
  <w:style w:type="paragraph" w:styleId="ad">
    <w:name w:val="footer"/>
    <w:basedOn w:val="a"/>
    <w:link w:val="10"/>
    <w:uiPriority w:val="99"/>
    <w:semiHidden/>
    <w:unhideWhenUsed/>
    <w:rsid w:val="00C613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0">
    <w:name w:val="Нижний колонтитул Знак1"/>
    <w:basedOn w:val="a0"/>
    <w:link w:val="ad"/>
    <w:uiPriority w:val="99"/>
    <w:semiHidden/>
    <w:rsid w:val="00C613B5"/>
    <w:rPr>
      <w:color w:val="00000A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http://www.pumorisport.ru/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4</Pages>
  <Words>428</Words>
  <Characters>2443</Characters>
  <Application>Microsoft Office Word</Application>
  <DocSecurity>0</DocSecurity>
  <Lines>20</Lines>
  <Paragraphs>5</Paragraphs>
  <ScaleCrop>false</ScaleCrop>
  <Company/>
  <LinksUpToDate>false</LinksUpToDate>
  <CharactersWithSpaces>2866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psp-tst-05</dc:creator>
  <dc:description/>
  <cp:lastModifiedBy>user</cp:lastModifiedBy>
  <cp:revision>19</cp:revision>
  <dcterms:created xsi:type="dcterms:W3CDTF">2015-01-29T07:46:00Z</dcterms:created>
  <dcterms:modified xsi:type="dcterms:W3CDTF">2022-05-11T11:21:00Z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